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5EC2" w14:textId="34E884C9" w:rsidR="00C61DE0" w:rsidRPr="002A6F8E" w:rsidRDefault="00C61DE0" w:rsidP="00C61DE0">
      <w:pPr>
        <w:spacing w:after="100" w:afterAutospacing="1"/>
        <w:jc w:val="center"/>
        <w:rPr>
          <w:rFonts w:ascii="Century" w:eastAsia="ＭＳ 明朝" w:hAnsi="Times New Roman" w:cs="Times New Roman"/>
          <w:b/>
          <w:sz w:val="32"/>
          <w:szCs w:val="32"/>
          <w:u w:val="wave"/>
        </w:rPr>
      </w:pPr>
      <w:r w:rsidRPr="002A6F8E">
        <w:rPr>
          <w:rFonts w:ascii="Century" w:eastAsia="ＭＳ 明朝" w:hAnsi="Times New Roman" w:cs="Times New Roman" w:hint="eastAsia"/>
          <w:b/>
          <w:sz w:val="32"/>
          <w:szCs w:val="32"/>
        </w:rPr>
        <w:t xml:space="preserve">《ご回答記入シート》　</w:t>
      </w:r>
      <w:r w:rsidRPr="002A6F8E">
        <w:rPr>
          <w:rFonts w:ascii="Century" w:eastAsia="ＭＳ 明朝" w:hAnsi="Times New Roman" w:cs="Times New Roman" w:hint="eastAsia"/>
          <w:bCs/>
          <w:sz w:val="32"/>
          <w:szCs w:val="32"/>
        </w:rPr>
        <w:t>22.10.2</w:t>
      </w:r>
      <w:r w:rsidR="00CB03F4">
        <w:rPr>
          <w:rFonts w:ascii="Century" w:eastAsia="ＭＳ 明朝" w:hAnsi="Times New Roman" w:cs="Times New Roman" w:hint="eastAsia"/>
          <w:bCs/>
          <w:sz w:val="32"/>
          <w:szCs w:val="32"/>
        </w:rPr>
        <w:t>0</w:t>
      </w:r>
    </w:p>
    <w:p w14:paraId="4B30EB0E" w14:textId="77777777" w:rsidR="00C61DE0" w:rsidRPr="002A6F8E" w:rsidRDefault="00C61DE0" w:rsidP="00C61DE0">
      <w:pPr>
        <w:rPr>
          <w:rFonts w:ascii="Century" w:eastAsia="ＭＳ 明朝" w:hAnsi="Century" w:cs="Times New Roman"/>
          <w:sz w:val="24"/>
          <w:szCs w:val="24"/>
        </w:rPr>
      </w:pPr>
    </w:p>
    <w:p w14:paraId="2EB642DE"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記入日〔</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hint="eastAsia"/>
          <w:sz w:val="24"/>
          <w:szCs w:val="24"/>
        </w:rPr>
        <w:t>年</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hint="eastAsia"/>
          <w:sz w:val="24"/>
          <w:szCs w:val="24"/>
        </w:rPr>
        <w:t>月</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hint="eastAsia"/>
          <w:sz w:val="24"/>
          <w:szCs w:val="24"/>
        </w:rPr>
        <w:t>日〕</w:t>
      </w:r>
    </w:p>
    <w:p w14:paraId="212FFCC4"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ご担当者様のお名前〔</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hint="eastAsia"/>
          <w:sz w:val="24"/>
          <w:szCs w:val="24"/>
        </w:rPr>
        <w:t>〕</w:t>
      </w:r>
    </w:p>
    <w:p w14:paraId="4900B4EF"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所</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属</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名</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hint="eastAsia"/>
          <w:sz w:val="24"/>
          <w:szCs w:val="24"/>
        </w:rPr>
        <w:t>〕</w:t>
      </w:r>
    </w:p>
    <w:p w14:paraId="3B2A0479"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連</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絡</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先</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w:t>
      </w:r>
      <w:r w:rsidRPr="002A6F8E">
        <w:rPr>
          <w:rFonts w:ascii="Century" w:eastAsia="ＭＳ 明朝" w:hAnsi="Century" w:cs="Times New Roman"/>
          <w:sz w:val="24"/>
          <w:szCs w:val="24"/>
        </w:rPr>
        <w:t xml:space="preserve">TEL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sz w:val="24"/>
          <w:szCs w:val="24"/>
        </w:rPr>
        <w:t xml:space="preserve">  FAX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w:t>
      </w:r>
    </w:p>
    <w:p w14:paraId="55FA7304"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w:t>
      </w:r>
      <w:r w:rsidRPr="002A6F8E">
        <w:rPr>
          <w:rFonts w:ascii="Century" w:eastAsia="ＭＳ 明朝" w:hAnsi="Century" w:cs="Times New Roman"/>
          <w:sz w:val="24"/>
          <w:szCs w:val="24"/>
        </w:rPr>
        <w:t xml:space="preserve">e-mail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sz w:val="24"/>
          <w:szCs w:val="24"/>
        </w:rPr>
        <w:t xml:space="preserve"> @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hint="eastAsia"/>
          <w:sz w:val="24"/>
          <w:szCs w:val="24"/>
        </w:rPr>
        <w:t>〕</w:t>
      </w:r>
    </w:p>
    <w:p w14:paraId="041B5139" w14:textId="77777777" w:rsidR="00C61DE0" w:rsidRPr="002A6F8E" w:rsidRDefault="00C61DE0" w:rsidP="00C61DE0">
      <w:pPr>
        <w:jc w:val="center"/>
        <w:rPr>
          <w:rFonts w:ascii="Century" w:eastAsia="ＭＳ 明朝" w:hAnsi="Times New Roman" w:cs="Times New Roman"/>
          <w:b/>
          <w:bCs/>
          <w:sz w:val="30"/>
          <w:szCs w:val="30"/>
          <w:bdr w:val="single" w:sz="4" w:space="0" w:color="auto"/>
        </w:rPr>
      </w:pPr>
    </w:p>
    <w:p w14:paraId="2707B959" w14:textId="77777777" w:rsidR="00C61DE0" w:rsidRPr="002A6F8E" w:rsidRDefault="00C61DE0" w:rsidP="00C61DE0">
      <w:pPr>
        <w:jc w:val="center"/>
        <w:rPr>
          <w:rFonts w:ascii="ＭＳ 明朝" w:eastAsia="ＭＳ 明朝" w:hAnsi="ＭＳ 明朝" w:cs="Times New Roman"/>
        </w:rPr>
      </w:pPr>
      <w:r w:rsidRPr="002A6F8E">
        <w:rPr>
          <w:rFonts w:ascii="Century" w:eastAsia="ＭＳ 明朝" w:hAnsi="Times New Roman" w:cs="Times New Roman" w:hint="eastAsia"/>
          <w:b/>
          <w:bCs/>
          <w:sz w:val="30"/>
          <w:szCs w:val="30"/>
          <w:bdr w:val="single" w:sz="4" w:space="0" w:color="auto"/>
        </w:rPr>
        <w:t>要請・懇談内容について</w:t>
      </w:r>
    </w:p>
    <w:p w14:paraId="6E5E434D" w14:textId="77777777" w:rsidR="00C61DE0" w:rsidRPr="002A6F8E" w:rsidRDefault="00C61DE0" w:rsidP="00C61DE0">
      <w:pPr>
        <w:rPr>
          <w:rFonts w:ascii="ＭＳ ゴシック" w:eastAsia="ＭＳ ゴシック" w:hAnsi="ＭＳ ゴシック" w:cs="Times New Roman"/>
          <w:bCs/>
          <w:sz w:val="24"/>
        </w:rPr>
      </w:pPr>
      <w:r w:rsidRPr="002A6F8E">
        <w:rPr>
          <w:rFonts w:ascii="ＭＳ ゴシック" w:eastAsia="ＭＳ ゴシック" w:hAnsi="ＭＳ ゴシック" w:cs="Times New Roman" w:hint="eastAsia"/>
          <w:bCs/>
          <w:sz w:val="24"/>
        </w:rPr>
        <w:t>1.自治体としてディーセント･ワーク(働きがいのある人間らしい仕事)を保障することと住民サービスの改善のために</w:t>
      </w:r>
    </w:p>
    <w:p w14:paraId="3148D51D"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（１）引き続く新型コロナウイルス感染への対応において、住民のいのちとくらしを守る自治体の役割がきわめて重要であることが明らかになりました。</w:t>
      </w:r>
      <w:r w:rsidRPr="002A6F8E">
        <w:rPr>
          <w:rFonts w:ascii="ＭＳ 明朝" w:eastAsia="ＭＳ 明朝" w:hAnsi="ＭＳ 明朝" w:cs="Times New Roman"/>
          <w:sz w:val="24"/>
        </w:rPr>
        <w:t>20</w:t>
      </w:r>
      <w:r w:rsidRPr="002A6F8E">
        <w:rPr>
          <w:rFonts w:ascii="ＭＳ 明朝" w:eastAsia="ＭＳ 明朝" w:hAnsi="ＭＳ 明朝" w:cs="Times New Roman" w:hint="eastAsia"/>
          <w:sz w:val="24"/>
        </w:rPr>
        <w:t>年版と2</w:t>
      </w:r>
      <w:r w:rsidRPr="002A6F8E">
        <w:rPr>
          <w:rFonts w:ascii="ＭＳ 明朝" w:eastAsia="ＭＳ 明朝" w:hAnsi="ＭＳ 明朝" w:cs="Times New Roman"/>
          <w:sz w:val="24"/>
        </w:rPr>
        <w:t>1</w:t>
      </w:r>
      <w:r w:rsidRPr="002A6F8E">
        <w:rPr>
          <w:rFonts w:ascii="ＭＳ 明朝" w:eastAsia="ＭＳ 明朝" w:hAnsi="ＭＳ 明朝" w:cs="Times New Roman" w:hint="eastAsia"/>
          <w:sz w:val="24"/>
        </w:rPr>
        <w:t>年版での回答では、多くの自治体において、財政上も人員・体制上もかなり厳しいとの事前アンケートの回答がありました。</w:t>
      </w:r>
    </w:p>
    <w:p w14:paraId="522481FD" w14:textId="77777777" w:rsidR="00C61DE0" w:rsidRPr="002A6F8E" w:rsidRDefault="00C61DE0" w:rsidP="006B7E1D">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自治体職員の人数や執行体制、財政などについてどのような課題がありますか｡この間の経済環境悪化に伴う税収の減少も懸念されています。全都的な傾向として非正規職員が増えています。緊急時対応や住民サービスに滞りが生じないよう正規職員比率を高めることが求められていますが、いかがでしょうか。</w:t>
      </w:r>
    </w:p>
    <w:p w14:paraId="5D9BB98D" w14:textId="77777777" w:rsidR="00C61DE0" w:rsidRPr="002A6F8E" w:rsidRDefault="00C61DE0" w:rsidP="006B7E1D">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女性職員の管理職(課長級以上</w:t>
      </w:r>
      <w:r w:rsidRPr="002A6F8E">
        <w:rPr>
          <w:rFonts w:ascii="ＭＳ 明朝" w:eastAsia="ＭＳ 明朝" w:hAnsi="ＭＳ 明朝" w:cs="Times New Roman"/>
          <w:sz w:val="24"/>
        </w:rPr>
        <w:t>)</w:t>
      </w:r>
      <w:r w:rsidRPr="002A6F8E">
        <w:rPr>
          <w:rFonts w:ascii="ＭＳ 明朝" w:eastAsia="ＭＳ 明朝" w:hAnsi="ＭＳ 明朝" w:cs="Times New Roman" w:hint="eastAsia"/>
          <w:sz w:val="24"/>
        </w:rPr>
        <w:t xml:space="preserve">への登用は全都平均で2割を大きく下回っています。女性職員の登用について、到達目標や年限を設定し、そこへ向けての具体的な対策は講じられていますか。　</w:t>
      </w:r>
    </w:p>
    <w:p w14:paraId="3A2A2C9E" w14:textId="77777777" w:rsidR="00C61DE0" w:rsidRPr="002A6F8E" w:rsidRDefault="00C61DE0" w:rsidP="004C1C51">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保健所の体制強化なども喫緊の課題です。どのような対策をとられていますか。</w:t>
      </w:r>
    </w:p>
    <w:p w14:paraId="7EFE6D6E"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 xml:space="preserve">　　</w:t>
      </w:r>
    </w:p>
    <w:p w14:paraId="01B91278"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(２) デジタル改革関連法が2021年5月に成立し、デジタル庁が発足しました。自治体業務においても本格的な導入がされようとしています。現在の課題にはどのようなことがあるでしょうか。</w:t>
      </w:r>
    </w:p>
    <w:p w14:paraId="340642A9" w14:textId="77777777" w:rsidR="00C61DE0" w:rsidRPr="002A6F8E" w:rsidRDefault="00C61DE0" w:rsidP="006B7E1D">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住民に不利益が発生しないよう、十分な議論がされること、住民の声を反映してください。外部への委託や民間事業との連携によってビッグデータの流用や情報漏洩がないよう、厳格な管理と防止策をはかってください。また、住民参加(監視)の仕組みはどのように構築されるでしょうか。</w:t>
      </w:r>
    </w:p>
    <w:p w14:paraId="6F3828A8" w14:textId="6EB5D0EA" w:rsidR="00C61DE0" w:rsidRPr="002A6F8E" w:rsidRDefault="00C61DE0" w:rsidP="006B7E1D">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マイナンバーカードを取得しないことによって、</w:t>
      </w:r>
      <w:r w:rsidR="004C1C51" w:rsidRPr="002A6F8E">
        <w:rPr>
          <w:rFonts w:ascii="ＭＳ 明朝" w:eastAsia="ＭＳ 明朝" w:hAnsi="ＭＳ 明朝" w:cs="Times New Roman" w:hint="eastAsia"/>
          <w:sz w:val="24"/>
        </w:rPr>
        <w:t>貴自治体が実施する</w:t>
      </w:r>
      <w:r w:rsidRPr="002A6F8E">
        <w:rPr>
          <w:rFonts w:ascii="ＭＳ 明朝" w:eastAsia="ＭＳ 明朝" w:hAnsi="ＭＳ 明朝" w:cs="Times New Roman" w:hint="eastAsia"/>
          <w:sz w:val="24"/>
        </w:rPr>
        <w:t>住民サービスや行政利用に際し、不便・不利益が生じないようにしてください。</w:t>
      </w:r>
    </w:p>
    <w:p w14:paraId="587CAF03" w14:textId="77777777" w:rsidR="00C61DE0" w:rsidRPr="002A6F8E" w:rsidRDefault="00C61DE0" w:rsidP="00C61DE0">
      <w:pPr>
        <w:rPr>
          <w:rFonts w:ascii="ＭＳ 明朝" w:eastAsia="ＭＳ 明朝" w:hAnsi="ＭＳ 明朝" w:cs="Times New Roman"/>
          <w:sz w:val="24"/>
        </w:rPr>
      </w:pPr>
    </w:p>
    <w:p w14:paraId="4252FB34" w14:textId="4037CE6F" w:rsidR="00C61DE0" w:rsidRPr="002A6F8E" w:rsidRDefault="00C61DE0" w:rsidP="00C61DE0">
      <w:pPr>
        <w:autoSpaceDE w:val="0"/>
        <w:autoSpaceDN w:val="0"/>
        <w:adjustRightInd w:val="0"/>
        <w:jc w:val="left"/>
        <w:rPr>
          <w:rFonts w:ascii="ＭＳ 明朝" w:eastAsia="ＭＳ 明朝" w:hAnsi="ＭＳ 明朝" w:cs="Times New Roman"/>
          <w:sz w:val="24"/>
        </w:rPr>
      </w:pPr>
      <w:r w:rsidRPr="002A6F8E">
        <w:rPr>
          <w:rFonts w:ascii="ＭＳ 明朝" w:eastAsia="ＭＳ 明朝" w:hAnsi="ＭＳ 明朝" w:cs="Times New Roman" w:hint="eastAsia"/>
          <w:sz w:val="24"/>
        </w:rPr>
        <w:t>（３）2020年度から会計年度任用職員制度が導入され、3年が経過しようとしています。実際の運用において、不利益変更がされないことが原則ですが、自治体など公務の仕事で働く人の処遇は、民間企業・団体においてもその地域全体の一定の目安となり、波及していきます。賃金水準だけでなく様々な処遇や労働基準が守られ向</w:t>
      </w:r>
      <w:r w:rsidRPr="002A6F8E">
        <w:rPr>
          <w:rFonts w:ascii="ＭＳ 明朝" w:eastAsia="ＭＳ 明朝" w:hAnsi="ＭＳ 明朝" w:cs="Times New Roman" w:hint="eastAsia"/>
          <w:sz w:val="24"/>
        </w:rPr>
        <w:lastRenderedPageBreak/>
        <w:t>上していくことが、意欲を持って働くうえで何よりも大切です。</w:t>
      </w:r>
    </w:p>
    <w:p w14:paraId="047BD010" w14:textId="77777777" w:rsidR="00C61DE0" w:rsidRPr="002A6F8E" w:rsidRDefault="00C61DE0" w:rsidP="006B7E1D">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自治体職員の労働組合が大規模に調査した結果が9月に発表され、各紙で　　　　　　　　　　　　　　　　　　　　　　　　　　　　　　　　　　　　　　　　　　　　　　　　　　　　　　　　　　　　　　　　　　　　　　　　　　　　　　　　　　　　　　　　　　　　　　　　　　　　　　　　　　　　　　　　　　　　　　　　　　　　　　　　　　　　　　　　　　　　　　　　　　　　　　　　　　　　　　　　　　　　　　　　　　　　　　　　　　　　　　　　　　　　　　　　　　　　　　　　　　　　　　　　　　　　　　　　　　　　　　　　　　　　報道されましたが、会計年度任用職員の約6割が年収200万円未満でした。自治体が直接雇用する臨時･非常勤職員等の低賃金を抜本的に改め、均等待遇の実現に向けて、賃金･一時金･諸手当･退職金、休暇をはじめとする労働諸条件を改善し、雇用の安定と生活保障をはかることが求められます。任用期限の上限を改め、安定的な雇用継続にすることも必要です。</w:t>
      </w:r>
    </w:p>
    <w:p w14:paraId="1A8B253D" w14:textId="77777777" w:rsidR="004C1C51" w:rsidRPr="002A6F8E" w:rsidRDefault="00C61DE0" w:rsidP="004C1C51">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会計年度任用職員制度にかんして、現在どのような課題がありますか。職員や関連する団体からの改善要求などへの対応はされていますか。</w:t>
      </w:r>
    </w:p>
    <w:p w14:paraId="4A69950E" w14:textId="3BBB4677" w:rsidR="00C61DE0" w:rsidRPr="002A6F8E" w:rsidRDefault="00C61DE0" w:rsidP="004C1C51">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交通費については、ほとんどが支給するように改善されてきました。未支給の自治体においては、交通費の全額を賃金とは別枠で支給することを進めてください。</w:t>
      </w:r>
    </w:p>
    <w:p w14:paraId="4F881C51" w14:textId="77777777" w:rsidR="00C61DE0" w:rsidRPr="002A6F8E" w:rsidRDefault="00C61DE0" w:rsidP="00C61DE0">
      <w:pPr>
        <w:autoSpaceDE w:val="0"/>
        <w:autoSpaceDN w:val="0"/>
        <w:adjustRightInd w:val="0"/>
        <w:jc w:val="left"/>
        <w:rPr>
          <w:rFonts w:ascii="ＭＳ 明朝" w:eastAsia="ＭＳ 明朝" w:hAnsi="ＭＳ 明朝" w:cs="Times New Roman"/>
          <w:sz w:val="24"/>
        </w:rPr>
      </w:pPr>
    </w:p>
    <w:p w14:paraId="33B32E49" w14:textId="77777777" w:rsidR="00C61DE0" w:rsidRPr="002A6F8E" w:rsidRDefault="00C61DE0" w:rsidP="00C61DE0">
      <w:pPr>
        <w:autoSpaceDE w:val="0"/>
        <w:autoSpaceDN w:val="0"/>
        <w:adjustRightInd w:val="0"/>
        <w:jc w:val="left"/>
        <w:rPr>
          <w:rFonts w:ascii="ＭＳ 明朝" w:eastAsia="ＭＳ 明朝" w:hAnsi="ＭＳ 明朝" w:cs="Times New Roman"/>
          <w:sz w:val="24"/>
        </w:rPr>
      </w:pPr>
      <w:r w:rsidRPr="002A6F8E">
        <w:rPr>
          <w:rFonts w:ascii="ＭＳ 明朝" w:eastAsia="ＭＳ 明朝" w:hAnsi="ＭＳ 明朝" w:cs="Times New Roman"/>
          <w:sz w:val="24"/>
        </w:rPr>
        <w:t>(</w:t>
      </w:r>
      <w:r w:rsidRPr="002A6F8E">
        <w:rPr>
          <w:rFonts w:ascii="ＭＳ 明朝" w:eastAsia="ＭＳ 明朝" w:hAnsi="ＭＳ 明朝" w:cs="Times New Roman" w:hint="eastAsia"/>
          <w:sz w:val="24"/>
        </w:rPr>
        <w:t>４</w:t>
      </w:r>
      <w:r w:rsidRPr="002A6F8E">
        <w:rPr>
          <w:rFonts w:ascii="ＭＳ 明朝" w:eastAsia="ＭＳ 明朝" w:hAnsi="ＭＳ 明朝" w:cs="Times New Roman"/>
          <w:sz w:val="24"/>
        </w:rPr>
        <w:t>)</w:t>
      </w:r>
      <w:bookmarkStart w:id="0" w:name="_Hlk84259694"/>
      <w:r w:rsidRPr="002A6F8E">
        <w:rPr>
          <w:rFonts w:ascii="ＭＳ 明朝" w:eastAsia="ＭＳ 明朝" w:hAnsi="ＭＳ 明朝" w:cs="Times New Roman" w:hint="eastAsia"/>
          <w:sz w:val="24"/>
        </w:rPr>
        <w:t xml:space="preserve">　</w:t>
      </w:r>
      <w:bookmarkEnd w:id="0"/>
      <w:r w:rsidRPr="002A6F8E">
        <w:rPr>
          <w:rFonts w:ascii="ＭＳ 明朝" w:eastAsia="ＭＳ 明朝" w:hAnsi="ＭＳ 明朝" w:cs="Times New Roman" w:hint="eastAsia"/>
          <w:sz w:val="24"/>
        </w:rPr>
        <w:t>多くの自治体では中小企業の経営者に対して、労働法令に関する講座・研修会や相談会を開いて、法令順守の啓発に努力されています。また労働者に対しても、例えば『ポケット労働法(東京都産業労働局作製</w:t>
      </w:r>
      <w:r w:rsidRPr="002A6F8E">
        <w:rPr>
          <w:rFonts w:ascii="ＭＳ 明朝" w:eastAsia="ＭＳ 明朝" w:hAnsi="ＭＳ 明朝" w:cs="Times New Roman"/>
          <w:sz w:val="24"/>
        </w:rPr>
        <w:t>)</w:t>
      </w:r>
      <w:r w:rsidRPr="002A6F8E">
        <w:rPr>
          <w:rFonts w:ascii="ＭＳ 明朝" w:eastAsia="ＭＳ 明朝" w:hAnsi="ＭＳ 明朝" w:cs="Times New Roman" w:hint="eastAsia"/>
          <w:sz w:val="24"/>
        </w:rPr>
        <w:t>』の配布・周知などをしています。地域の民間事業所とそこで働く労働者にたいして、法令順守と処遇改善に資する手立て、就労機会の援助を講じることは、自治体にとっても重要なことです。どのような施策を実施され、その効果はいかがでしょうか。</w:t>
      </w:r>
    </w:p>
    <w:p w14:paraId="7C037EB5" w14:textId="0DA699A6" w:rsidR="00C61DE0" w:rsidRPr="002A6F8E" w:rsidRDefault="00C61DE0" w:rsidP="006B7E1D">
      <w:pPr>
        <w:autoSpaceDE w:val="0"/>
        <w:autoSpaceDN w:val="0"/>
        <w:adjustRightInd w:val="0"/>
        <w:ind w:firstLineChars="100" w:firstLine="241"/>
        <w:jc w:val="left"/>
        <w:rPr>
          <w:rFonts w:ascii="ＭＳ 明朝" w:eastAsia="ＭＳ 明朝" w:hAnsi="ＭＳ 明朝" w:cs="Times New Roman"/>
          <w:sz w:val="24"/>
        </w:rPr>
      </w:pPr>
      <w:r w:rsidRPr="002A6F8E">
        <w:rPr>
          <w:rFonts w:ascii="ＭＳ 明朝" w:eastAsia="ＭＳ 明朝" w:hAnsi="ＭＳ 明朝" w:cs="Times New Roman" w:hint="eastAsia"/>
          <w:sz w:val="24"/>
        </w:rPr>
        <w:t>とくに、新型コロナウイルスの影響に加えて企業物価の上昇や価格転嫁の困難さなどによって、解雇・雇止め、失業の増加が危惧されます。地域経済にとっても消費減退につなが</w:t>
      </w:r>
      <w:r w:rsidR="00825D6A" w:rsidRPr="002A6F8E">
        <w:rPr>
          <w:rFonts w:ascii="ＭＳ 明朝" w:eastAsia="ＭＳ 明朝" w:hAnsi="ＭＳ 明朝" w:cs="Times New Roman" w:hint="eastAsia"/>
          <w:sz w:val="24"/>
        </w:rPr>
        <w:t>るなどの</w:t>
      </w:r>
      <w:r w:rsidRPr="002A6F8E">
        <w:rPr>
          <w:rFonts w:ascii="ＭＳ 明朝" w:eastAsia="ＭＳ 明朝" w:hAnsi="ＭＳ 明朝" w:cs="Times New Roman" w:hint="eastAsia"/>
          <w:sz w:val="24"/>
        </w:rPr>
        <w:t>悪影響を及ぼします。安定雇用や就労確保について、緊急的な対策は講じられているでしょうか。</w:t>
      </w:r>
    </w:p>
    <w:p w14:paraId="2D20DDF1" w14:textId="77777777" w:rsidR="00C61DE0" w:rsidRPr="002A6F8E" w:rsidRDefault="00C61DE0" w:rsidP="00C61DE0">
      <w:pPr>
        <w:rPr>
          <w:rFonts w:ascii="ＭＳ 明朝" w:eastAsia="ＭＳ 明朝" w:hAnsi="ＭＳ 明朝" w:cs="Times New Roman"/>
          <w:sz w:val="24"/>
        </w:rPr>
      </w:pPr>
    </w:p>
    <w:p w14:paraId="60EF2783" w14:textId="77777777" w:rsidR="00C61DE0" w:rsidRPr="002A6F8E" w:rsidRDefault="00C61DE0" w:rsidP="00C61DE0">
      <w:pPr>
        <w:rPr>
          <w:rFonts w:ascii="ＭＳ ゴシック" w:eastAsia="ＭＳ ゴシック" w:hAnsi="ＭＳ ゴシック" w:cs="Times New Roman"/>
          <w:bCs/>
          <w:sz w:val="24"/>
        </w:rPr>
      </w:pPr>
      <w:r w:rsidRPr="002A6F8E">
        <w:rPr>
          <w:rFonts w:ascii="ＭＳ ゴシック" w:eastAsia="ＭＳ ゴシック" w:hAnsi="ＭＳ ゴシック" w:cs="Times New Roman" w:hint="eastAsia"/>
          <w:bCs/>
          <w:sz w:val="24"/>
        </w:rPr>
        <w:t>２、自治体が発注する公共工事や公共調達、民間委託･指定管理者制度の事業に従事する労働者に公正な賃金･労働条件を保障するために</w:t>
      </w:r>
    </w:p>
    <w:p w14:paraId="51CBB8EF"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１）自治体は、公的なサービス水準の維持･向上を図るために、公契約の下で働く労働者に適正な賃金・労働条件ならびに安定した雇用が保障されているか、実態を把握するための独自の調査を行うことは、発注者責任としても重要です。そして調査の結果、公契約の下で働く労働者に適正な賃金･労働条件ならびに安定した雇用が保障されていない場合は、関係機関と連携し、当該事業者が状態を改善するよう、しかるべき措置をとることもしてください。</w:t>
      </w:r>
    </w:p>
    <w:p w14:paraId="0F829BB1" w14:textId="2C2E5F71" w:rsidR="00C61DE0" w:rsidRPr="002A6F8E" w:rsidRDefault="00C61DE0" w:rsidP="00C61DE0">
      <w:pPr>
        <w:ind w:firstLine="241"/>
        <w:rPr>
          <w:rFonts w:ascii="ＭＳ 明朝" w:eastAsia="ＭＳ 明朝" w:hAnsi="ＭＳ 明朝" w:cs="Times New Roman"/>
          <w:sz w:val="24"/>
        </w:rPr>
      </w:pPr>
      <w:r w:rsidRPr="002A6F8E">
        <w:rPr>
          <w:rFonts w:ascii="ＭＳ 明朝" w:eastAsia="ＭＳ 明朝" w:hAnsi="ＭＳ 明朝" w:cs="Times New Roman" w:hint="eastAsia"/>
          <w:sz w:val="24"/>
        </w:rPr>
        <w:t>公契約条例の制定(</w:t>
      </w:r>
      <w:r w:rsidR="004C1C51" w:rsidRPr="002A6F8E">
        <w:rPr>
          <w:rFonts w:ascii="ＭＳ 明朝" w:eastAsia="ＭＳ 明朝" w:hAnsi="ＭＳ 明朝" w:cs="Times New Roman" w:hint="eastAsia"/>
          <w:sz w:val="24"/>
        </w:rPr>
        <w:t>議会</w:t>
      </w:r>
      <w:r w:rsidRPr="002A6F8E">
        <w:rPr>
          <w:rFonts w:ascii="ＭＳ 明朝" w:eastAsia="ＭＳ 明朝" w:hAnsi="ＭＳ 明朝" w:cs="Times New Roman" w:hint="eastAsia"/>
          <w:sz w:val="24"/>
        </w:rPr>
        <w:t>可決含む</w:t>
      </w:r>
      <w:r w:rsidRPr="002A6F8E">
        <w:rPr>
          <w:rFonts w:ascii="ＭＳ 明朝" w:eastAsia="ＭＳ 明朝" w:hAnsi="ＭＳ 明朝" w:cs="Times New Roman"/>
          <w:sz w:val="24"/>
        </w:rPr>
        <w:t>)</w:t>
      </w:r>
      <w:r w:rsidRPr="002A6F8E">
        <w:rPr>
          <w:rFonts w:ascii="ＭＳ 明朝" w:eastAsia="ＭＳ 明朝" w:hAnsi="ＭＳ 明朝" w:cs="Times New Roman" w:hint="eastAsia"/>
          <w:sz w:val="24"/>
        </w:rPr>
        <w:t>が都内12自治体に広がりました。制定されていない自治体では規制型の条例の制定をすすめてください。制定されている自治体においては、現況調査などの点検をされ、理念的な指導にとどまらず、より実効ある規制を高め、現場等への周知も強め、さらには業種の対象を拡大するなどをしてください。</w:t>
      </w:r>
    </w:p>
    <w:p w14:paraId="209B9A3D" w14:textId="77777777" w:rsidR="00C61DE0" w:rsidRPr="002A6F8E" w:rsidRDefault="00C61DE0" w:rsidP="00C61DE0">
      <w:pPr>
        <w:rPr>
          <w:rFonts w:ascii="ＭＳ 明朝" w:eastAsia="ＭＳ 明朝" w:hAnsi="ＭＳ 明朝" w:cs="Times New Roman"/>
          <w:sz w:val="24"/>
        </w:rPr>
      </w:pPr>
    </w:p>
    <w:p w14:paraId="0C78CDD6"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２）自治体は、公共工事や公共調達・業務委託の入札、指定管理者制度の適用にあたって、受託事業者に対し、その事業に実際に従事する労働者の賃金･労働条件が、類似の業務に従事する自治体の正規職員あるいは地域の一般的水準を下回らない賃金･労働条件を確保するよう指導してください。また、それらの職場・現場におけるハラスメント防止の対策を講じてください。そして、適正な賃金･労働条件が損なわれる可能性のある安易な外部委託、指定管理者制度の適用は行わないでください。</w:t>
      </w:r>
    </w:p>
    <w:p w14:paraId="117D3CA6" w14:textId="77777777" w:rsidR="00C61DE0" w:rsidRPr="002A6F8E" w:rsidRDefault="00C61DE0" w:rsidP="00C61DE0">
      <w:pPr>
        <w:rPr>
          <w:rFonts w:ascii="ＭＳ 明朝" w:eastAsia="ＭＳ 明朝" w:hAnsi="ＭＳ 明朝" w:cs="Times New Roman"/>
          <w:sz w:val="24"/>
        </w:rPr>
      </w:pPr>
    </w:p>
    <w:p w14:paraId="0C8C5EBC"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３）最低賃金の引き上げや設計労務単価の改定など人件費に関する費用および資材・諸経費が上がった場合、また仕様や設計の変更があった場合には、契約改定を別枠で円滑に行い、請負・受託業者の経営を圧迫させず、従事する労働者の処遇改善がされるようにしてください。物価スライド条項の発動とともに、さらにその事業の下請け業者の単価・労賃の維持確保にも指導を強化してください。</w:t>
      </w:r>
    </w:p>
    <w:p w14:paraId="001B0F25" w14:textId="77777777" w:rsidR="00C61DE0" w:rsidRPr="002A6F8E" w:rsidRDefault="00C61DE0" w:rsidP="00C61DE0">
      <w:pPr>
        <w:rPr>
          <w:rFonts w:ascii="ＭＳ 明朝" w:eastAsia="ＭＳ 明朝" w:hAnsi="ＭＳ 明朝" w:cs="Times New Roman"/>
          <w:sz w:val="24"/>
        </w:rPr>
      </w:pPr>
    </w:p>
    <w:p w14:paraId="29209E70" w14:textId="77777777" w:rsidR="00C61DE0" w:rsidRPr="002A6F8E" w:rsidRDefault="00C61DE0" w:rsidP="00C61DE0">
      <w:pPr>
        <w:rPr>
          <w:rFonts w:ascii="ＭＳ 明朝" w:eastAsia="ＭＳ 明朝" w:hAnsi="ＭＳ 明朝" w:cs="Times New Roman"/>
          <w:sz w:val="24"/>
          <w:szCs w:val="24"/>
        </w:rPr>
      </w:pPr>
      <w:r w:rsidRPr="002A6F8E">
        <w:rPr>
          <w:rFonts w:ascii="ＭＳ 明朝" w:eastAsia="ＭＳ 明朝" w:hAnsi="ＭＳ 明朝" w:cs="Times New Roman" w:hint="eastAsia"/>
          <w:sz w:val="24"/>
        </w:rPr>
        <w:t>（４）自治体は、委託事業の事業者変更や指定管理者の再指定に伴って解雇や労働条件の不利益変更が生じないように、雇用の継続と労働条件の維持・改善がはかられるよう、しかるべき措置をとってください。</w:t>
      </w:r>
    </w:p>
    <w:p w14:paraId="636AF7AB" w14:textId="77777777" w:rsidR="00C61DE0" w:rsidRPr="002A6F8E" w:rsidRDefault="00C61DE0" w:rsidP="00C61DE0">
      <w:pPr>
        <w:rPr>
          <w:rFonts w:ascii="ＭＳ 明朝" w:eastAsia="ＭＳ 明朝" w:hAnsi="ＭＳ 明朝" w:cs="Times New Roman"/>
          <w:sz w:val="24"/>
        </w:rPr>
      </w:pPr>
    </w:p>
    <w:p w14:paraId="19AC4034"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５）自治体が発注する公共工事や公共調達、業務委託･指定管理者制度の事業に従事する労働者について、適正な労働環境と賃金･労働条件が確保できるよう、入札業者に対して、指導文書を発行し、労働条件を事前に確認する｢チェック･シート｣を提出させるなど、入札契約制度の改善をすすめてください。</w:t>
      </w:r>
    </w:p>
    <w:p w14:paraId="0027BFA5" w14:textId="77777777" w:rsidR="00C61DE0" w:rsidRPr="002A6F8E" w:rsidRDefault="00C61DE0" w:rsidP="006B7E1D">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最低制限価格制度の対象拡大と基準の引き上げ、総合評価方式における労働条項の採用や、その点数の引き上げもはかってください。</w:t>
      </w:r>
    </w:p>
    <w:p w14:paraId="0FEFCBA0" w14:textId="77777777" w:rsidR="00C61DE0" w:rsidRPr="002A6F8E" w:rsidRDefault="00C61DE0" w:rsidP="00C61DE0">
      <w:pPr>
        <w:rPr>
          <w:rFonts w:ascii="ＭＳ 明朝" w:eastAsia="ＭＳ 明朝" w:hAnsi="ＭＳ 明朝" w:cs="Times New Roman"/>
          <w:sz w:val="24"/>
        </w:rPr>
      </w:pPr>
    </w:p>
    <w:p w14:paraId="7D6372D1"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６)自治体発注の公共工事・公共調達、および委託・指定管理者制度の事業の職場現場において新型コロナ感染クラスターが発生した場合は、緊急の感染対策をしっかりと取り、休業や遅延での賃金等の補償、安全衛生の装置や資材の確保、労働時間の余裕ある設定などについて、契約内容の改善補強もして対策してください。</w:t>
      </w:r>
    </w:p>
    <w:p w14:paraId="6B38C540"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szCs w:val="24"/>
        </w:rPr>
        <w:t xml:space="preserve">　</w:t>
      </w:r>
    </w:p>
    <w:p w14:paraId="7BF407EE" w14:textId="77777777" w:rsidR="00C61DE0" w:rsidRPr="002A6F8E" w:rsidRDefault="00C61DE0" w:rsidP="00C61DE0">
      <w:pPr>
        <w:rPr>
          <w:rFonts w:ascii="ＭＳ ゴシック" w:eastAsia="ＭＳ ゴシック" w:hAnsi="ＭＳ ゴシック" w:cs="Times New Roman"/>
          <w:bCs/>
          <w:sz w:val="24"/>
        </w:rPr>
      </w:pPr>
      <w:r w:rsidRPr="002A6F8E">
        <w:rPr>
          <w:rFonts w:ascii="ＭＳ ゴシック" w:eastAsia="ＭＳ ゴシック" w:hAnsi="ＭＳ ゴシック" w:cs="Times New Roman" w:hint="eastAsia"/>
          <w:bCs/>
          <w:sz w:val="24"/>
        </w:rPr>
        <w:t>３、中小企業労働者の労働条件・福利厚生、地元企業振興とコロナ対策、住民生活の向上など</w:t>
      </w:r>
    </w:p>
    <w:p w14:paraId="5BE13403" w14:textId="77777777" w:rsidR="00C61DE0" w:rsidRPr="002A6F8E" w:rsidRDefault="00C61DE0" w:rsidP="006B7E1D">
      <w:pPr>
        <w:ind w:firstLineChars="100" w:firstLine="241"/>
        <w:rPr>
          <w:rFonts w:ascii="ＭＳ 明朝" w:eastAsia="ＭＳ 明朝" w:hAnsi="ＭＳ 明朝" w:cs="Times New Roman"/>
          <w:sz w:val="24"/>
        </w:rPr>
      </w:pPr>
      <w:r w:rsidRPr="002A6F8E">
        <w:rPr>
          <w:rFonts w:ascii="ＭＳ 明朝" w:eastAsia="ＭＳ 明朝" w:hAnsi="ＭＳ 明朝" w:cs="Times New Roman" w:hint="eastAsia"/>
          <w:sz w:val="24"/>
        </w:rPr>
        <w:t>日本では全企業の99％を中小企業が占め、労働者の約7割が中小企業に勤めるなど、中小企業は雇用とくらし、地域循環型の経済を支える大きな存在です。私たちは中小企業における労働条件や福利厚生の引上げこそが、消費購買力を増やし、圧倒的多数の国民の生活に密着した景気の回復につながると考えます。地元企業の振興なくして地域の活性化はありえません。また、感染症、自然災害の多発、物価高騰が続いています。安心安全な住民生活の維持と向上にご努力ください。</w:t>
      </w:r>
    </w:p>
    <w:p w14:paraId="69954F59"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w:t>
      </w:r>
      <w:r w:rsidRPr="002A6F8E">
        <w:rPr>
          <w:rFonts w:ascii="ＭＳ 明朝" w:eastAsia="ＭＳ 明朝" w:hAnsi="ＭＳ 明朝" w:cs="Times New Roman"/>
          <w:sz w:val="24"/>
        </w:rPr>
        <w:t>1)</w:t>
      </w:r>
      <w:r w:rsidRPr="002A6F8E">
        <w:rPr>
          <w:rFonts w:ascii="ＭＳ 明朝" w:eastAsia="ＭＳ 明朝" w:hAnsi="ＭＳ 明朝" w:cs="Times New Roman" w:hint="eastAsia"/>
          <w:sz w:val="24"/>
        </w:rPr>
        <w:t>コロナ感染症と物価高騰の影響によって、倒産・廃業、経営困難に陥っている中小企業が急増しています。貴自治体が把握されている地域の中小企業などの経営・雇用の実情、および具体的な対策についてお答えください。そして継続と拡充をはかってください。</w:t>
      </w:r>
    </w:p>
    <w:p w14:paraId="2011F7A1" w14:textId="77777777" w:rsidR="00C61DE0" w:rsidRPr="002A6F8E" w:rsidRDefault="00C61DE0" w:rsidP="00C61DE0">
      <w:pPr>
        <w:rPr>
          <w:rFonts w:ascii="ＭＳ 明朝" w:eastAsia="ＭＳ 明朝" w:hAnsi="ＭＳ 明朝" w:cs="Times New Roman"/>
          <w:sz w:val="24"/>
        </w:rPr>
      </w:pPr>
    </w:p>
    <w:p w14:paraId="6C559D59"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w:t>
      </w:r>
      <w:r w:rsidRPr="002A6F8E">
        <w:rPr>
          <w:rFonts w:ascii="ＭＳ 明朝" w:eastAsia="ＭＳ 明朝" w:hAnsi="ＭＳ 明朝" w:cs="Times New Roman"/>
          <w:sz w:val="24"/>
        </w:rPr>
        <w:t>2)</w:t>
      </w:r>
      <w:r w:rsidRPr="002A6F8E">
        <w:rPr>
          <w:rFonts w:ascii="ＭＳ 明朝" w:eastAsia="ＭＳ 明朝" w:hAnsi="ＭＳ 明朝" w:cs="Times New Roman" w:hint="eastAsia"/>
          <w:sz w:val="24"/>
        </w:rPr>
        <w:t>地域の特徴ある産業の育成、仕事起こし、公正な取引の指導、官公需の地元優先発注とそこで働く従業員の健全な雇用向上も大切です。産業振興策についてのお考えをお聞かせください。零細な工場・店舗が維持できるために、設備の更新や改修、家賃補助、また、空き家・空き店舗の活用、商店街の維持なども重要です。何らかの施策を講じられているか、お答えください。</w:t>
      </w:r>
    </w:p>
    <w:p w14:paraId="2B825293" w14:textId="77777777" w:rsidR="00C61DE0" w:rsidRPr="002A6F8E" w:rsidRDefault="00C61DE0" w:rsidP="00C61DE0">
      <w:pPr>
        <w:rPr>
          <w:rFonts w:ascii="ＭＳ 明朝" w:eastAsia="ＭＳ 明朝" w:hAnsi="ＭＳ 明朝" w:cs="Times New Roman"/>
          <w:sz w:val="24"/>
          <w:szCs w:val="24"/>
        </w:rPr>
      </w:pPr>
    </w:p>
    <w:p w14:paraId="2E60E519" w14:textId="0D107A9B"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lastRenderedPageBreak/>
        <w:t>(</w:t>
      </w:r>
      <w:r w:rsidRPr="002A6F8E">
        <w:rPr>
          <w:rFonts w:ascii="ＭＳ 明朝" w:eastAsia="ＭＳ 明朝" w:hAnsi="ＭＳ 明朝" w:cs="Times New Roman"/>
          <w:sz w:val="24"/>
        </w:rPr>
        <w:t>3)</w:t>
      </w:r>
      <w:r w:rsidRPr="002A6F8E">
        <w:rPr>
          <w:rFonts w:ascii="ＭＳ 明朝" w:eastAsia="ＭＳ 明朝" w:hAnsi="ＭＳ 明朝" w:cs="Times New Roman" w:hint="eastAsia"/>
          <w:sz w:val="24"/>
        </w:rPr>
        <w:t xml:space="preserve">全国の労働組合が各都市で実施した生計費調査では、最低限度の生活に必要な時給額は1,500円程度の水準であり、東京での19年実施の調査では、23区も多摩地域でも1600～1700円台でした。労働組合だけでなく市民団体、法曹界も｢どこでも早期に時給1,500円以上｣の主張を掲げています。私たちは、賃金底上げこそが消費回復と地域経済の活性化にとって特効薬だと考えています。しかし多くの中小企業は経営体力が弱く、賃上げに応じきれないのが実情です。中小企業支援を国、都、基礎自治体が、それぞれの役割に応じて力を入れることが欠かせません。次の点についてお尋ねします。　</w:t>
      </w:r>
    </w:p>
    <w:p w14:paraId="5641C1FA" w14:textId="77777777" w:rsidR="00C61DE0" w:rsidRPr="002A6F8E" w:rsidRDefault="00C61DE0">
      <w:pPr>
        <w:numPr>
          <w:ilvl w:val="0"/>
          <w:numId w:val="2"/>
        </w:numPr>
        <w:rPr>
          <w:rFonts w:ascii="ＭＳ 明朝" w:eastAsia="ＭＳ 明朝" w:hAnsi="ＭＳ 明朝" w:cs="Times New Roman"/>
          <w:sz w:val="24"/>
        </w:rPr>
      </w:pPr>
      <w:r w:rsidRPr="002A6F8E">
        <w:rPr>
          <w:rFonts w:ascii="ＭＳ 明朝" w:eastAsia="ＭＳ 明朝" w:hAnsi="ＭＳ 明朝" w:cs="Times New Roman" w:hint="eastAsia"/>
          <w:sz w:val="24"/>
        </w:rPr>
        <w:t>雇用と処遇改善、事業の継承に努めている事業者に対して、雇用と賃金に直接役立つ具体的な補助制度、支援金を取り入れることが求められています。貴自治体においては中小企業振興対策、地域中小企業に働く労働者に対する労働条件改善施策、独自の福利厚生事業についてどのような対策をされているでしょうか。また、勤労者が住み働き続けられるようにするには、一部の自治体で行っている住居への家賃補助も重要です。これらについて具体的施策をご説明ください。</w:t>
      </w:r>
    </w:p>
    <w:p w14:paraId="33BB821E" w14:textId="77777777" w:rsidR="00C61DE0" w:rsidRPr="002A6F8E" w:rsidRDefault="00C61DE0">
      <w:pPr>
        <w:numPr>
          <w:ilvl w:val="0"/>
          <w:numId w:val="2"/>
        </w:numPr>
        <w:rPr>
          <w:rFonts w:ascii="ＭＳ 明朝" w:eastAsia="ＭＳ 明朝" w:hAnsi="ＭＳ 明朝" w:cs="Times New Roman"/>
          <w:sz w:val="24"/>
        </w:rPr>
      </w:pPr>
      <w:r w:rsidRPr="002A6F8E">
        <w:rPr>
          <w:rFonts w:ascii="ＭＳ 明朝" w:eastAsia="ＭＳ 明朝" w:hAnsi="ＭＳ 明朝" w:cs="Times New Roman" w:hint="eastAsia"/>
          <w:sz w:val="24"/>
        </w:rPr>
        <w:t>また、日本の最低賃金制度は全国一律最低賃金制度ではなく地域別最低賃金制度であるため、都道府県ごとの間で最低賃金の格差が制度化されています。都内自治体においても、最低賃金の格差額の大きい山梨、埼玉、千葉の県境に位置する自治体では、都外からの臨時･非正規労働者の就労移動、あるいは起業の際の都外への移動など最賃格差によって、本来不要な問題が生じています。この点について、その実態を把握されているのか、貴自治体としてどう対応しているのか、お答えください。把握されていない場合は、調査をしてください。</w:t>
      </w:r>
    </w:p>
    <w:p w14:paraId="3B7B7AC3" w14:textId="77777777" w:rsidR="00C61DE0" w:rsidRPr="002A6F8E" w:rsidRDefault="00C61DE0" w:rsidP="00C61DE0">
      <w:pPr>
        <w:rPr>
          <w:rFonts w:ascii="ＭＳ 明朝" w:eastAsia="ＭＳ 明朝" w:hAnsi="ＭＳ 明朝" w:cs="Times New Roman"/>
          <w:sz w:val="24"/>
        </w:rPr>
      </w:pPr>
    </w:p>
    <w:p w14:paraId="0B2157B8"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w:t>
      </w:r>
      <w:r w:rsidRPr="002A6F8E">
        <w:rPr>
          <w:rFonts w:ascii="ＭＳ 明朝" w:eastAsia="ＭＳ 明朝" w:hAnsi="ＭＳ 明朝" w:cs="Times New Roman"/>
          <w:sz w:val="24"/>
        </w:rPr>
        <w:t>4)</w:t>
      </w:r>
      <w:r w:rsidRPr="002A6F8E">
        <w:rPr>
          <w:rFonts w:ascii="ＭＳ 明朝" w:eastAsia="ＭＳ 明朝" w:hAnsi="ＭＳ 明朝" w:cs="Times New Roman" w:hint="eastAsia"/>
          <w:sz w:val="24"/>
        </w:rPr>
        <w:t>住民の安心安全な生活の維持と権利の尊重のために、以下の点についてお尋ねし、要請いたします。</w:t>
      </w:r>
    </w:p>
    <w:p w14:paraId="192EEF42" w14:textId="78FC82BC" w:rsidR="00C61DE0" w:rsidRPr="002A6F8E" w:rsidRDefault="00C61DE0" w:rsidP="00C61DE0">
      <w:pPr>
        <w:ind w:leftChars="200" w:left="904" w:hanging="482"/>
        <w:rPr>
          <w:rFonts w:ascii="ＭＳ 明朝" w:eastAsia="ＭＳ 明朝" w:hAnsi="ＭＳ 明朝" w:cs="Times New Roman"/>
          <w:sz w:val="24"/>
        </w:rPr>
      </w:pPr>
      <w:r w:rsidRPr="002A6F8E">
        <w:rPr>
          <w:rFonts w:ascii="ＭＳ 明朝" w:eastAsia="ＭＳ 明朝" w:hAnsi="ＭＳ 明朝" w:cs="Times New Roman" w:hint="eastAsia"/>
          <w:sz w:val="24"/>
        </w:rPr>
        <w:t>①　物価高騰による生活困窮者への直接支援を強めてください。生活保護の円滑申請(例えば扶養照会の廃止</w:t>
      </w:r>
      <w:r w:rsidRPr="002A6F8E">
        <w:rPr>
          <w:rFonts w:ascii="ＭＳ 明朝" w:eastAsia="ＭＳ 明朝" w:hAnsi="ＭＳ 明朝" w:cs="Times New Roman"/>
          <w:sz w:val="24"/>
        </w:rPr>
        <w:t>)</w:t>
      </w:r>
      <w:r w:rsidRPr="002A6F8E">
        <w:rPr>
          <w:rFonts w:ascii="ＭＳ 明朝" w:eastAsia="ＭＳ 明朝" w:hAnsi="ＭＳ 明朝" w:cs="Times New Roman" w:hint="eastAsia"/>
          <w:sz w:val="24"/>
        </w:rPr>
        <w:t>、学校給食費・就学関係費の援助、公営国保料の減免、水光熱費・医療費</w:t>
      </w:r>
      <w:r w:rsidR="006B7E1D" w:rsidRPr="002A6F8E">
        <w:rPr>
          <w:rFonts w:ascii="ＭＳ 明朝" w:eastAsia="ＭＳ 明朝" w:hAnsi="ＭＳ 明朝" w:cs="Times New Roman" w:hint="eastAsia"/>
          <w:sz w:val="24"/>
        </w:rPr>
        <w:t>窓口負担</w:t>
      </w:r>
      <w:r w:rsidRPr="002A6F8E">
        <w:rPr>
          <w:rFonts w:ascii="ＭＳ 明朝" w:eastAsia="ＭＳ 明朝" w:hAnsi="ＭＳ 明朝" w:cs="Times New Roman" w:hint="eastAsia"/>
          <w:sz w:val="24"/>
        </w:rPr>
        <w:t xml:space="preserve">などへの助成は対策されていますか。　 </w:t>
      </w:r>
      <w:r w:rsidRPr="002A6F8E">
        <w:rPr>
          <w:rFonts w:ascii="ＭＳ 明朝" w:eastAsia="ＭＳ 明朝" w:hAnsi="ＭＳ 明朝" w:cs="Times New Roman"/>
          <w:sz w:val="24"/>
        </w:rPr>
        <w:t xml:space="preserve"> </w:t>
      </w:r>
    </w:p>
    <w:p w14:paraId="389D8068" w14:textId="4B586C10" w:rsidR="00C61DE0" w:rsidRPr="002A6F8E" w:rsidRDefault="00C61DE0">
      <w:pPr>
        <w:numPr>
          <w:ilvl w:val="0"/>
          <w:numId w:val="3"/>
        </w:numPr>
        <w:rPr>
          <w:rFonts w:ascii="ＭＳ 明朝" w:eastAsia="ＭＳ 明朝" w:hAnsi="ＭＳ 明朝" w:cs="Times New Roman"/>
          <w:sz w:val="24"/>
        </w:rPr>
      </w:pPr>
      <w:r w:rsidRPr="002A6F8E">
        <w:rPr>
          <w:rFonts w:ascii="ＭＳ 明朝" w:eastAsia="ＭＳ 明朝" w:hAnsi="ＭＳ 明朝" w:cs="Times New Roman" w:hint="eastAsia"/>
          <w:sz w:val="24"/>
        </w:rPr>
        <w:t>この夏も日本列島には水害が多発しています。地球温暖化によるもの</w:t>
      </w:r>
      <w:r w:rsidR="004C1C51" w:rsidRPr="002A6F8E">
        <w:rPr>
          <w:rFonts w:ascii="ＭＳ 明朝" w:eastAsia="ＭＳ 明朝" w:hAnsi="ＭＳ 明朝" w:cs="Times New Roman" w:hint="eastAsia"/>
          <w:sz w:val="24"/>
        </w:rPr>
        <w:t>とみられていま</w:t>
      </w:r>
      <w:r w:rsidRPr="002A6F8E">
        <w:rPr>
          <w:rFonts w:ascii="ＭＳ 明朝" w:eastAsia="ＭＳ 明朝" w:hAnsi="ＭＳ 明朝" w:cs="Times New Roman" w:hint="eastAsia"/>
          <w:sz w:val="24"/>
        </w:rPr>
        <w:t>すが、温室効果ガスの削減へ自治体として、公共施設の再生エネルギー利用へ転換、緑化促進、住宅の再生エネルギー利用と断熱の導入費</w:t>
      </w:r>
      <w:r w:rsidR="004C1C51" w:rsidRPr="002A6F8E">
        <w:rPr>
          <w:rFonts w:ascii="ＭＳ 明朝" w:eastAsia="ＭＳ 明朝" w:hAnsi="ＭＳ 明朝" w:cs="Times New Roman" w:hint="eastAsia"/>
          <w:sz w:val="24"/>
        </w:rPr>
        <w:t>用に</w:t>
      </w:r>
      <w:r w:rsidRPr="002A6F8E">
        <w:rPr>
          <w:rFonts w:ascii="ＭＳ 明朝" w:eastAsia="ＭＳ 明朝" w:hAnsi="ＭＳ 明朝" w:cs="Times New Roman" w:hint="eastAsia"/>
          <w:sz w:val="24"/>
        </w:rPr>
        <w:t>助成</w:t>
      </w:r>
      <w:r w:rsidR="004C1C51" w:rsidRPr="002A6F8E">
        <w:rPr>
          <w:rFonts w:ascii="ＭＳ 明朝" w:eastAsia="ＭＳ 明朝" w:hAnsi="ＭＳ 明朝" w:cs="Times New Roman" w:hint="eastAsia"/>
          <w:sz w:val="24"/>
        </w:rPr>
        <w:t>する</w:t>
      </w:r>
      <w:r w:rsidRPr="002A6F8E">
        <w:rPr>
          <w:rFonts w:ascii="ＭＳ 明朝" w:eastAsia="ＭＳ 明朝" w:hAnsi="ＭＳ 明朝" w:cs="Times New Roman" w:hint="eastAsia"/>
          <w:sz w:val="24"/>
        </w:rPr>
        <w:t xml:space="preserve">などの施策はされているでしょうか。　　　　</w:t>
      </w:r>
    </w:p>
    <w:p w14:paraId="6827F7EA" w14:textId="7A9471C3" w:rsidR="00C61DE0" w:rsidRPr="002A6F8E" w:rsidRDefault="00C61DE0">
      <w:pPr>
        <w:widowControl/>
        <w:numPr>
          <w:ilvl w:val="0"/>
          <w:numId w:val="3"/>
        </w:numPr>
        <w:jc w:val="left"/>
        <w:rPr>
          <w:rFonts w:ascii="ＭＳ 明朝" w:eastAsia="ＭＳ 明朝" w:hAnsi="ＭＳ 明朝" w:cs="Times New Roman"/>
          <w:sz w:val="24"/>
        </w:rPr>
      </w:pPr>
      <w:r w:rsidRPr="002A6F8E">
        <w:rPr>
          <w:rFonts w:ascii="ＭＳ 明朝" w:eastAsia="ＭＳ 明朝" w:hAnsi="ＭＳ 明朝" w:cs="Times New Roman" w:hint="eastAsia"/>
          <w:sz w:val="24"/>
        </w:rPr>
        <w:t>防災にかんしては、首都直下型地震の被災想定が見直され、危険度ランクの　改定や「災害シナリオ」も盛り込んで食糧やライフラインの確保が重要視されていますが、それらへの対応のお考えをお示しください。当面して、住居・店舗等への耐震補強と浸水対策、損壊建物におけるアスベスト飛散防止のための除去工事助成制度の創設・拡充については、どのようにされているでしょうか。</w:t>
      </w:r>
    </w:p>
    <w:p w14:paraId="605EBB46" w14:textId="04C9791C" w:rsidR="00C61DE0" w:rsidRPr="002A6F8E" w:rsidRDefault="00C61DE0">
      <w:pPr>
        <w:widowControl/>
        <w:numPr>
          <w:ilvl w:val="0"/>
          <w:numId w:val="3"/>
        </w:numPr>
        <w:jc w:val="left"/>
        <w:rPr>
          <w:rFonts w:ascii="ＭＳ 明朝" w:eastAsia="ＭＳ 明朝" w:hAnsi="ＭＳ 明朝" w:cs="Times New Roman"/>
          <w:sz w:val="24"/>
        </w:rPr>
      </w:pPr>
      <w:r w:rsidRPr="002A6F8E">
        <w:rPr>
          <w:rFonts w:ascii="ＭＳ 明朝" w:eastAsia="ＭＳ 明朝" w:hAnsi="ＭＳ 明朝" w:cs="Times New Roman" w:hint="eastAsia"/>
          <w:sz w:val="24"/>
        </w:rPr>
        <w:t>ＬＧＢＴＱなど多様性の尊重にかんする啓発はされていますか。「パートナーシップ条例」の導入はされていますか。導入されていない場合は、検討はされていますか。</w:t>
      </w:r>
    </w:p>
    <w:p w14:paraId="0D2745FC" w14:textId="77777777" w:rsidR="00C61DE0" w:rsidRPr="002A6F8E" w:rsidRDefault="00C61DE0" w:rsidP="00C61DE0">
      <w:pPr>
        <w:jc w:val="center"/>
        <w:rPr>
          <w:rFonts w:ascii="ＭＳ 明朝" w:eastAsia="ＭＳ 明朝" w:hAnsi="ＭＳ 明朝" w:cs="Times New Roman"/>
          <w:b/>
          <w:sz w:val="36"/>
          <w:szCs w:val="36"/>
          <w:bdr w:val="single" w:sz="4" w:space="0" w:color="auto"/>
        </w:rPr>
      </w:pPr>
      <w:r w:rsidRPr="002A6F8E">
        <w:rPr>
          <w:rFonts w:ascii="ＭＳ 明朝" w:eastAsia="ＭＳ 明朝" w:hAnsi="ＭＳ 明朝" w:cs="Times New Roman" w:hint="eastAsia"/>
          <w:b/>
          <w:sz w:val="36"/>
          <w:szCs w:val="36"/>
          <w:bdr w:val="single" w:sz="4" w:space="0" w:color="auto"/>
        </w:rPr>
        <w:lastRenderedPageBreak/>
        <w:t>懇談にあたっての事前アンケート</w:t>
      </w:r>
    </w:p>
    <w:p w14:paraId="36B49AD5" w14:textId="77777777" w:rsidR="00C61DE0" w:rsidRPr="002A6F8E" w:rsidRDefault="00C61DE0" w:rsidP="00C61DE0">
      <w:pPr>
        <w:rPr>
          <w:rFonts w:ascii="ＭＳ 明朝" w:eastAsia="ＭＳ 明朝" w:hAnsi="ＭＳ 明朝" w:cs="Times New Roman"/>
        </w:rPr>
      </w:pPr>
    </w:p>
    <w:p w14:paraId="49A49F64"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(1)</w:t>
      </w:r>
      <w:r w:rsidRPr="002A6F8E">
        <w:rPr>
          <w:rFonts w:ascii="HG丸ｺﾞｼｯｸM-PRO" w:eastAsia="HG丸ｺﾞｼｯｸM-PRO" w:hAnsi="HG丸ｺﾞｼｯｸM-PRO" w:cs="Times New Roman" w:hint="eastAsia"/>
          <w:sz w:val="24"/>
        </w:rPr>
        <w:t>公務員定数と正規職員の労働実態</w:t>
      </w:r>
    </w:p>
    <w:p w14:paraId="4B839A24"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1)</w:t>
      </w:r>
      <w:r w:rsidRPr="002A6F8E">
        <w:rPr>
          <w:rFonts w:ascii="ＭＳ 明朝" w:eastAsia="ＭＳ 明朝" w:hAnsi="ＭＳ 明朝" w:cs="Times New Roman" w:hint="eastAsia"/>
          <w:szCs w:val="21"/>
        </w:rPr>
        <w:t>今年度（4月1日現在）の正規職員数は何人ですか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12BD369D"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2)</w:t>
      </w:r>
      <w:r w:rsidRPr="002A6F8E">
        <w:rPr>
          <w:rFonts w:ascii="ＭＳ 明朝" w:eastAsia="ＭＳ 明朝" w:hAnsi="ＭＳ 明朝" w:cs="Times New Roman" w:hint="eastAsia"/>
          <w:szCs w:val="21"/>
        </w:rPr>
        <w:t xml:space="preserve">昨年度中の正規職員の退職者は何人ですか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FE4EF36"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3)</w:t>
      </w:r>
      <w:r w:rsidRPr="002A6F8E">
        <w:rPr>
          <w:rFonts w:ascii="ＭＳ 明朝" w:eastAsia="ＭＳ 明朝" w:hAnsi="ＭＳ 明朝" w:cs="Times New Roman" w:hint="eastAsia"/>
          <w:szCs w:val="21"/>
        </w:rPr>
        <w:t xml:space="preserve">今年度の正規職員の新規採用者は何人ですか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0CB9E414"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4)</w:t>
      </w:r>
      <w:r w:rsidRPr="002A6F8E">
        <w:rPr>
          <w:rFonts w:ascii="ＭＳ 明朝" w:eastAsia="ＭＳ 明朝" w:hAnsi="ＭＳ 明朝" w:cs="Times New Roman" w:hint="eastAsia"/>
          <w:szCs w:val="21"/>
        </w:rPr>
        <w:t>課長以上の役職（待遇を含む）に就いている女性は何人いますか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26F97AD" w14:textId="77777777" w:rsidR="00C61DE0" w:rsidRPr="002A6F8E" w:rsidRDefault="00C61DE0" w:rsidP="00C61DE0">
      <w:pPr>
        <w:jc w:val="distribute"/>
        <w:rPr>
          <w:rFonts w:ascii="ＭＳ 明朝" w:eastAsia="ＭＳ 明朝" w:hAnsi="ＭＳ 明朝" w:cs="Times New Roman"/>
          <w:szCs w:val="21"/>
        </w:rPr>
      </w:pP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(課長以上の役職者の総数もお知らせください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r w:rsidRPr="002A6F8E">
        <w:rPr>
          <w:rFonts w:ascii="ＭＳ 明朝" w:eastAsia="ＭＳ 明朝" w:hAnsi="ＭＳ 明朝" w:cs="Times New Roman"/>
          <w:szCs w:val="21"/>
        </w:rPr>
        <w:t xml:space="preserve">) </w:t>
      </w:r>
    </w:p>
    <w:p w14:paraId="1E1A9B78"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 xml:space="preserve">長期病欠者（4月1日現在）は何人いますか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DCB1957"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6)</w:t>
      </w:r>
      <w:r w:rsidRPr="002A6F8E">
        <w:rPr>
          <w:rFonts w:ascii="ＭＳ 明朝" w:eastAsia="ＭＳ 明朝" w:hAnsi="ＭＳ 明朝" w:cs="Times New Roman" w:hint="eastAsia"/>
          <w:szCs w:val="21"/>
        </w:rPr>
        <w:t>長期病欠者でメンタルヘルスが原因の方は何人いますか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3981B22"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7)</w:t>
      </w:r>
      <w:r w:rsidRPr="002A6F8E">
        <w:rPr>
          <w:rFonts w:ascii="ＭＳ 明朝" w:eastAsia="ＭＳ 明朝" w:hAnsi="ＭＳ 明朝" w:cs="Times New Roman" w:hint="eastAsia"/>
          <w:szCs w:val="21"/>
        </w:rPr>
        <w:t xml:space="preserve">今年度の再任用職員は何人いますか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2D55E35C"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8)</w:t>
      </w:r>
      <w:r w:rsidRPr="002A6F8E">
        <w:rPr>
          <w:rFonts w:ascii="ＭＳ 明朝" w:eastAsia="ＭＳ 明朝" w:hAnsi="ＭＳ 明朝" w:cs="Times New Roman" w:hint="eastAsia"/>
          <w:szCs w:val="21"/>
        </w:rPr>
        <w:t xml:space="preserve">高卒正規職員の初任給（地域手当なしの給与月額）はいくらですか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53000B93"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9)</w:t>
      </w:r>
      <w:r w:rsidRPr="002A6F8E">
        <w:rPr>
          <w:rFonts w:ascii="ＭＳ 明朝" w:eastAsia="ＭＳ 明朝" w:hAnsi="ＭＳ 明朝" w:cs="Times New Roman" w:hint="eastAsia"/>
          <w:szCs w:val="21"/>
        </w:rPr>
        <w:t xml:space="preserve">貴自治体の地域手当は何％ですか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43C8E75C"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10</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今年度</w:t>
      </w:r>
      <w:r w:rsidRPr="002A6F8E">
        <w:rPr>
          <w:rFonts w:ascii="ＭＳ 明朝" w:eastAsia="ＭＳ 明朝" w:hAnsi="ＭＳ 明朝" w:cs="Times New Roman"/>
          <w:szCs w:val="21"/>
        </w:rPr>
        <w:t>、地域手当は</w:t>
      </w:r>
      <w:r w:rsidRPr="002A6F8E">
        <w:rPr>
          <w:rFonts w:ascii="ＭＳ 明朝" w:eastAsia="ＭＳ 明朝" w:hAnsi="ＭＳ 明朝" w:cs="Times New Roman" w:hint="eastAsia"/>
          <w:szCs w:val="21"/>
        </w:rPr>
        <w:t>変更になりましたか</w:t>
      </w:r>
    </w:p>
    <w:p w14:paraId="0D608FE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・上がった（　　</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・下がった（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・変わらない</w:t>
      </w:r>
    </w:p>
    <w:p w14:paraId="4C7DAF2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11)</w:t>
      </w:r>
      <w:r w:rsidRPr="002A6F8E">
        <w:rPr>
          <w:rFonts w:ascii="ＭＳ 明朝" w:eastAsia="ＭＳ 明朝" w:hAnsi="ＭＳ 明朝" w:cs="Times New Roman" w:hint="eastAsia"/>
          <w:szCs w:val="21"/>
        </w:rPr>
        <w:t>今年度、正規職員の賃金を変更しましたか</w:t>
      </w:r>
    </w:p>
    <w:p w14:paraId="0CB5D01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・上げた（平均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・下げた（平均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・変わらない</w:t>
      </w:r>
    </w:p>
    <w:p w14:paraId="35FC3F5F"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※実施時期　　月　　日</w:t>
      </w:r>
    </w:p>
    <w:p w14:paraId="2917EA8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12)</w:t>
      </w:r>
      <w:r w:rsidRPr="002A6F8E">
        <w:rPr>
          <w:rFonts w:ascii="ＭＳ 明朝" w:eastAsia="ＭＳ 明朝" w:hAnsi="ＭＳ 明朝" w:cs="Times New Roman" w:hint="eastAsia"/>
          <w:szCs w:val="21"/>
        </w:rPr>
        <w:t>昨年度、正規職員の退職金を変更しましたか</w:t>
      </w:r>
    </w:p>
    <w:p w14:paraId="158C9CFA"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・上げた（平均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・下げた（平均　　　％）　 　</w:t>
      </w:r>
      <w:r w:rsidRPr="002A6F8E">
        <w:rPr>
          <w:rFonts w:ascii="ＭＳ 明朝" w:eastAsia="ＭＳ 明朝" w:hAnsi="ＭＳ 明朝" w:cs="Times New Roman"/>
          <w:szCs w:val="21"/>
        </w:rPr>
        <w:t xml:space="preserve">　・変わらない</w:t>
      </w:r>
    </w:p>
    <w:p w14:paraId="4E6EE030"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※実施時期　　月　　日</w:t>
      </w:r>
    </w:p>
    <w:p w14:paraId="0E9B623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13)地域手当が自治体の正規職員の募集などに影響はありましたか</w:t>
      </w:r>
    </w:p>
    <w:p w14:paraId="7A13841C"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・あった　具体的に（</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9C025D9"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・なかった</w:t>
      </w:r>
    </w:p>
    <w:p w14:paraId="3B78E37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14)地域手当について、どのように考えますか</w:t>
      </w:r>
    </w:p>
    <w:p w14:paraId="27BAA90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・このままでいい</w:t>
      </w:r>
      <w:r w:rsidRPr="002A6F8E">
        <w:rPr>
          <w:rFonts w:ascii="ＭＳ 明朝" w:eastAsia="ＭＳ 明朝" w:hAnsi="ＭＳ 明朝" w:cs="Times New Roman"/>
          <w:szCs w:val="21"/>
        </w:rPr>
        <w:tab/>
      </w:r>
      <w:r w:rsidRPr="002A6F8E">
        <w:rPr>
          <w:rFonts w:ascii="ＭＳ 明朝" w:eastAsia="ＭＳ 明朝" w:hAnsi="ＭＳ 明朝" w:cs="Times New Roman"/>
          <w:szCs w:val="21"/>
        </w:rPr>
        <w:tab/>
      </w:r>
      <w:r w:rsidRPr="002A6F8E">
        <w:rPr>
          <w:rFonts w:ascii="ＭＳ 明朝" w:eastAsia="ＭＳ 明朝" w:hAnsi="ＭＳ 明朝" w:cs="Times New Roman" w:hint="eastAsia"/>
          <w:szCs w:val="21"/>
        </w:rPr>
        <w:t xml:space="preserve">・格差を圧縮すべき　　　</w:t>
      </w:r>
      <w:r w:rsidRPr="002A6F8E">
        <w:rPr>
          <w:rFonts w:ascii="ＭＳ 明朝" w:eastAsia="ＭＳ 明朝" w:hAnsi="ＭＳ 明朝" w:cs="Times New Roman"/>
          <w:szCs w:val="21"/>
        </w:rPr>
        <w:tab/>
      </w:r>
      <w:r w:rsidRPr="002A6F8E">
        <w:rPr>
          <w:rFonts w:ascii="ＭＳ 明朝" w:eastAsia="ＭＳ 明朝" w:hAnsi="ＭＳ 明朝" w:cs="Times New Roman" w:hint="eastAsia"/>
          <w:szCs w:val="21"/>
        </w:rPr>
        <w:t>・廃止すべき</w:t>
      </w:r>
    </w:p>
    <w:p w14:paraId="3EF2CA0E"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・その他（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033E5F7E"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(2)</w:t>
      </w:r>
      <w:r w:rsidRPr="002A6F8E">
        <w:rPr>
          <w:rFonts w:ascii="HG丸ｺﾞｼｯｸM-PRO" w:eastAsia="HG丸ｺﾞｼｯｸM-PRO" w:hAnsi="HG丸ｺﾞｼｯｸM-PRO" w:cs="Times New Roman" w:hint="eastAsia"/>
          <w:sz w:val="24"/>
        </w:rPr>
        <w:t>正規職員の時間外労働の実態</w:t>
      </w:r>
    </w:p>
    <w:p w14:paraId="0AE2278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1）貴自治体で月</w:t>
      </w:r>
      <w:r w:rsidRPr="002A6F8E">
        <w:rPr>
          <w:rFonts w:ascii="ＭＳ ゴシック" w:eastAsia="ＭＳ ゴシック" w:hAnsi="ＭＳ ゴシック" w:cs="Times New Roman" w:hint="eastAsia"/>
          <w:szCs w:val="21"/>
        </w:rPr>
        <w:t>80</w:t>
      </w:r>
      <w:r w:rsidRPr="002A6F8E">
        <w:rPr>
          <w:rFonts w:ascii="ＭＳ 明朝" w:eastAsia="ＭＳ 明朝" w:hAnsi="ＭＳ 明朝" w:cs="Times New Roman" w:hint="eastAsia"/>
          <w:szCs w:val="21"/>
        </w:rPr>
        <w:t>時間を超える時間外労働を行った正規職員は何人いて、どこの職場でしたか。作年度中の延べ人数をお答えください。</w:t>
      </w:r>
    </w:p>
    <w:p w14:paraId="2113868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◆月</w:t>
      </w:r>
      <w:r w:rsidRPr="002A6F8E">
        <w:rPr>
          <w:rFonts w:ascii="ＭＳ ゴシック" w:eastAsia="ＭＳ ゴシック" w:hAnsi="ＭＳ ゴシック" w:cs="Times New Roman" w:hint="eastAsia"/>
          <w:szCs w:val="21"/>
        </w:rPr>
        <w:t>80</w:t>
      </w:r>
      <w:r w:rsidRPr="002A6F8E">
        <w:rPr>
          <w:rFonts w:ascii="ＭＳ 明朝" w:eastAsia="ＭＳ 明朝" w:hAnsi="ＭＳ 明朝" w:cs="Times New Roman" w:hint="eastAsia"/>
          <w:szCs w:val="21"/>
        </w:rPr>
        <w:t xml:space="preserve">時間以上の超過勤務を行った人数　………………　　</w:t>
      </w:r>
      <w:r w:rsidRPr="002A6F8E">
        <w:rPr>
          <w:rFonts w:ascii="ＭＳ 明朝" w:eastAsia="ＭＳ 明朝" w:hAnsi="ＭＳ 明朝" w:cs="Times New Roman" w:hint="eastAsia"/>
          <w:szCs w:val="21"/>
          <w:u w:val="dotted"/>
        </w:rPr>
        <w:t xml:space="preserve">延べ　　　　　</w:t>
      </w:r>
      <w:r w:rsidRPr="002A6F8E">
        <w:rPr>
          <w:rFonts w:ascii="ＭＳ 明朝" w:eastAsia="ＭＳ 明朝" w:hAnsi="ＭＳ 明朝" w:cs="Times New Roman" w:hint="eastAsia"/>
          <w:szCs w:val="21"/>
        </w:rPr>
        <w:t>人</w:t>
      </w:r>
    </w:p>
    <w:p w14:paraId="051D4FD1"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その職場名</w:t>
      </w:r>
    </w:p>
    <w:p w14:paraId="508BBA8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1B800568" w14:textId="77777777" w:rsidR="00C61DE0" w:rsidRPr="002A6F8E" w:rsidRDefault="00C61DE0" w:rsidP="00C61DE0">
      <w:pPr>
        <w:spacing w:afterLines="50" w:after="166"/>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◆今年9月の正規職員の時間外労働の平均時間　…………………　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分</w:t>
      </w:r>
    </w:p>
    <w:p w14:paraId="195C2AAB"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hint="eastAsia"/>
          <w:szCs w:val="21"/>
        </w:rPr>
        <w:t>2</w:t>
      </w:r>
      <w:r w:rsidRPr="002A6F8E">
        <w:rPr>
          <w:rFonts w:ascii="ＭＳ 明朝" w:eastAsia="ＭＳ 明朝" w:hAnsi="ＭＳ 明朝" w:cs="Times New Roman"/>
          <w:szCs w:val="21"/>
        </w:rPr>
        <w:t>)</w:t>
      </w:r>
      <w:r w:rsidRPr="002A6F8E">
        <w:rPr>
          <w:rFonts w:ascii="ＭＳ 明朝" w:eastAsia="ＭＳ 明朝" w:hAnsi="ＭＳ 明朝" w:cs="Times New Roman" w:hint="eastAsia"/>
        </w:rPr>
        <w:t>貴自治体で、時間外勤務・休日勤務を行うための</w:t>
      </w:r>
      <w:r w:rsidRPr="002A6F8E">
        <w:rPr>
          <w:rFonts w:ascii="ＭＳ 明朝" w:eastAsia="ＭＳ 明朝" w:hAnsi="ＭＳ 明朝" w:cs="Times New Roman" w:hint="eastAsia"/>
          <w:szCs w:val="21"/>
          <w:shd w:val="clear" w:color="auto" w:fill="FFFFFF"/>
        </w:rPr>
        <w:t>、労使協定｢</w:t>
      </w:r>
      <w:r w:rsidRPr="002A6F8E">
        <w:rPr>
          <w:rFonts w:ascii="ＭＳ 明朝" w:eastAsia="ＭＳ 明朝" w:hAnsi="ＭＳ 明朝" w:cs="Times New Roman" w:hint="eastAsia"/>
        </w:rPr>
        <w:t>労働基準法第</w:t>
      </w:r>
      <w:r w:rsidRPr="002A6F8E">
        <w:rPr>
          <w:rFonts w:ascii="ＭＳ 明朝" w:eastAsia="ＭＳ 明朝" w:hAnsi="ＭＳ 明朝" w:cs="Times New Roman"/>
        </w:rPr>
        <w:t>36</w:t>
      </w:r>
      <w:r w:rsidRPr="002A6F8E">
        <w:rPr>
          <w:rFonts w:ascii="ＭＳ 明朝" w:eastAsia="ＭＳ 明朝" w:hAnsi="ＭＳ 明朝" w:cs="Times New Roman" w:hint="eastAsia"/>
        </w:rPr>
        <w:t>条(以下</w:t>
      </w:r>
      <w:r w:rsidRPr="002A6F8E">
        <w:rPr>
          <w:rFonts w:ascii="ＭＳ 明朝" w:eastAsia="ＭＳ 明朝" w:hAnsi="ＭＳ 明朝" w:cs="Times New Roman"/>
        </w:rPr>
        <w:t>36</w:t>
      </w:r>
      <w:r w:rsidRPr="002A6F8E">
        <w:rPr>
          <w:rFonts w:ascii="ＭＳ 明朝" w:eastAsia="ＭＳ 明朝" w:hAnsi="ＭＳ 明朝" w:cs="Times New Roman" w:hint="eastAsia"/>
        </w:rPr>
        <w:t>協定)｣を締結していますか。また｢</w:t>
      </w:r>
      <w:r w:rsidRPr="002A6F8E">
        <w:rPr>
          <w:rFonts w:ascii="ＭＳ 明朝" w:eastAsia="ＭＳ 明朝" w:hAnsi="ＭＳ 明朝" w:cs="Times New Roman"/>
        </w:rPr>
        <w:t>36</w:t>
      </w:r>
      <w:r w:rsidRPr="002A6F8E">
        <w:rPr>
          <w:rFonts w:ascii="ＭＳ 明朝" w:eastAsia="ＭＳ 明朝" w:hAnsi="ＭＳ 明朝" w:cs="Times New Roman" w:hint="eastAsia"/>
          <w:szCs w:val="21"/>
          <w:shd w:val="clear" w:color="auto" w:fill="FFFFFF"/>
        </w:rPr>
        <w:t>協定</w:t>
      </w:r>
      <w:r w:rsidRPr="002A6F8E">
        <w:rPr>
          <w:rFonts w:ascii="ＭＳ 明朝" w:eastAsia="ＭＳ 明朝" w:hAnsi="ＭＳ 明朝" w:cs="Times New Roman" w:hint="eastAsia"/>
        </w:rPr>
        <w:t>｣を締結している場合は、その職場と延長時間限度を答えてください。</w:t>
      </w:r>
    </w:p>
    <w:p w14:paraId="7FDDAB53"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 xml:space="preserve">① </w:t>
      </w:r>
      <w:r w:rsidRPr="002A6F8E">
        <w:rPr>
          <w:rFonts w:ascii="ＭＳ 明朝" w:eastAsia="ＭＳ 明朝" w:hAnsi="ＭＳ 明朝" w:cs="Times New Roman"/>
        </w:rPr>
        <w:t>36</w:t>
      </w:r>
      <w:r w:rsidRPr="002A6F8E">
        <w:rPr>
          <w:rFonts w:ascii="ＭＳ 明朝" w:eastAsia="ＭＳ 明朝" w:hAnsi="ＭＳ 明朝" w:cs="Times New Roman" w:hint="eastAsia"/>
        </w:rPr>
        <w:t>協定の締結の有無　　　・締結している職場がある　　　・締結している職場がない</w:t>
      </w:r>
    </w:p>
    <w:p w14:paraId="76027ABF"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 xml:space="preserve">② </w:t>
      </w:r>
      <w:r w:rsidRPr="002A6F8E">
        <w:rPr>
          <w:rFonts w:ascii="ＭＳ 明朝" w:eastAsia="ＭＳ 明朝" w:hAnsi="ＭＳ 明朝" w:cs="Times New Roman"/>
        </w:rPr>
        <w:t>36</w:t>
      </w:r>
      <w:r w:rsidRPr="002A6F8E">
        <w:rPr>
          <w:rFonts w:ascii="ＭＳ 明朝" w:eastAsia="ＭＳ 明朝" w:hAnsi="ＭＳ 明朝" w:cs="Times New Roman" w:hint="eastAsia"/>
        </w:rPr>
        <w:t>協定を締結している職場ごとの</w:t>
      </w:r>
      <w:r w:rsidRPr="002A6F8E">
        <w:rPr>
          <w:rFonts w:ascii="ＭＳ 明朝" w:eastAsia="ＭＳ 明朝" w:hAnsi="ＭＳ 明朝" w:cs="Times New Roman"/>
        </w:rPr>
        <w:t>36</w:t>
      </w:r>
      <w:r w:rsidRPr="002A6F8E">
        <w:rPr>
          <w:rFonts w:ascii="ＭＳ 明朝" w:eastAsia="ＭＳ 明朝" w:hAnsi="ＭＳ 明朝" w:cs="Times New Roman" w:hint="eastAsia"/>
        </w:rPr>
        <w:t>協定延長時間限度</w:t>
      </w:r>
    </w:p>
    <w:p w14:paraId="582BEB4B" w14:textId="77777777" w:rsidR="00C61DE0" w:rsidRPr="002A6F8E" w:rsidRDefault="00C61DE0" w:rsidP="00C61DE0">
      <w:pPr>
        <w:rPr>
          <w:rFonts w:ascii="ＭＳ 明朝" w:eastAsia="ＭＳ 明朝" w:hAnsi="ＭＳ 明朝" w:cs="Times New Roman"/>
        </w:rPr>
      </w:pPr>
    </w:p>
    <w:p w14:paraId="27EE8A78" w14:textId="77777777" w:rsidR="00C61DE0" w:rsidRPr="002A6F8E" w:rsidRDefault="00C61DE0" w:rsidP="00C61DE0">
      <w:pPr>
        <w:rPr>
          <w:rFonts w:ascii="ＭＳ 明朝" w:eastAsia="ＭＳ 明朝" w:hAnsi="ＭＳ 明朝" w:cs="Times New Roman"/>
        </w:rPr>
      </w:pPr>
    </w:p>
    <w:tbl>
      <w:tblPr>
        <w:tblStyle w:val="10"/>
        <w:tblW w:w="0" w:type="auto"/>
        <w:jc w:val="center"/>
        <w:tblInd w:w="0" w:type="dxa"/>
        <w:tblLook w:val="04A0" w:firstRow="1" w:lastRow="0" w:firstColumn="1" w:lastColumn="0" w:noHBand="0" w:noVBand="1"/>
      </w:tblPr>
      <w:tblGrid>
        <w:gridCol w:w="1722"/>
        <w:gridCol w:w="1722"/>
        <w:gridCol w:w="1723"/>
        <w:gridCol w:w="1723"/>
        <w:gridCol w:w="1726"/>
      </w:tblGrid>
      <w:tr w:rsidR="002A6F8E" w:rsidRPr="002A6F8E" w14:paraId="474DF12F" w14:textId="77777777" w:rsidTr="006B22BF">
        <w:trPr>
          <w:trHeight w:val="126"/>
          <w:jc w:val="center"/>
        </w:trPr>
        <w:tc>
          <w:tcPr>
            <w:tcW w:w="1722" w:type="dxa"/>
            <w:vMerge w:val="restart"/>
            <w:tcBorders>
              <w:top w:val="single" w:sz="4" w:space="0" w:color="auto"/>
              <w:left w:val="single" w:sz="4" w:space="0" w:color="auto"/>
              <w:bottom w:val="single" w:sz="4" w:space="0" w:color="auto"/>
              <w:right w:val="dotted" w:sz="4" w:space="0" w:color="auto"/>
            </w:tcBorders>
            <w:vAlign w:val="bottom"/>
            <w:hideMark/>
          </w:tcPr>
          <w:p w14:paraId="0542D87E"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hint="eastAsia"/>
              </w:rPr>
              <w:t>職場名</w:t>
            </w:r>
          </w:p>
        </w:tc>
        <w:tc>
          <w:tcPr>
            <w:tcW w:w="6894" w:type="dxa"/>
            <w:gridSpan w:val="4"/>
            <w:tcBorders>
              <w:top w:val="single" w:sz="4" w:space="0" w:color="auto"/>
              <w:left w:val="dotted" w:sz="4" w:space="0" w:color="auto"/>
              <w:bottom w:val="dotted" w:sz="4" w:space="0" w:color="auto"/>
              <w:right w:val="single" w:sz="4" w:space="0" w:color="auto"/>
            </w:tcBorders>
            <w:vAlign w:val="bottom"/>
            <w:hideMark/>
          </w:tcPr>
          <w:p w14:paraId="70780468"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rPr>
              <w:t>36</w:t>
            </w:r>
            <w:r w:rsidRPr="002A6F8E">
              <w:rPr>
                <w:rFonts w:ascii="ＭＳ 明朝" w:eastAsia="ＭＳ 明朝" w:hAnsi="ＭＳ 明朝" w:cs="ＭＳ 明朝" w:hint="eastAsia"/>
              </w:rPr>
              <w:t>協定延長時間限度</w:t>
            </w:r>
          </w:p>
        </w:tc>
      </w:tr>
      <w:tr w:rsidR="002A6F8E" w:rsidRPr="002A6F8E" w14:paraId="66A64EBA" w14:textId="77777777" w:rsidTr="006B22BF">
        <w:trPr>
          <w:trHeight w:val="126"/>
          <w:jc w:val="center"/>
        </w:trPr>
        <w:tc>
          <w:tcPr>
            <w:tcW w:w="0" w:type="auto"/>
            <w:vMerge/>
            <w:tcBorders>
              <w:top w:val="single" w:sz="4" w:space="0" w:color="auto"/>
              <w:left w:val="single" w:sz="4" w:space="0" w:color="auto"/>
              <w:bottom w:val="double" w:sz="4" w:space="0" w:color="auto"/>
              <w:right w:val="dotted" w:sz="4" w:space="0" w:color="auto"/>
            </w:tcBorders>
            <w:vAlign w:val="bottom"/>
            <w:hideMark/>
          </w:tcPr>
          <w:p w14:paraId="142A6507" w14:textId="77777777" w:rsidR="00C61DE0" w:rsidRPr="002A6F8E" w:rsidRDefault="00C61DE0" w:rsidP="00C61DE0">
            <w:pPr>
              <w:widowControl/>
              <w:spacing w:line="0" w:lineRule="atLeast"/>
              <w:jc w:val="left"/>
              <w:rPr>
                <w:rFonts w:ascii="ＭＳ 明朝" w:eastAsia="ＭＳ 明朝" w:hAnsi="ＭＳ 明朝" w:cs="Times New Roman"/>
              </w:rPr>
            </w:pPr>
          </w:p>
        </w:tc>
        <w:tc>
          <w:tcPr>
            <w:tcW w:w="1722" w:type="dxa"/>
            <w:tcBorders>
              <w:top w:val="dotted" w:sz="4" w:space="0" w:color="auto"/>
              <w:left w:val="dotted" w:sz="4" w:space="0" w:color="auto"/>
              <w:bottom w:val="double" w:sz="4" w:space="0" w:color="auto"/>
              <w:right w:val="dotted" w:sz="4" w:space="0" w:color="auto"/>
            </w:tcBorders>
            <w:vAlign w:val="bottom"/>
            <w:hideMark/>
          </w:tcPr>
          <w:p w14:paraId="397285ED"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1日</w:t>
            </w:r>
          </w:p>
        </w:tc>
        <w:tc>
          <w:tcPr>
            <w:tcW w:w="1723" w:type="dxa"/>
            <w:tcBorders>
              <w:top w:val="dotted" w:sz="4" w:space="0" w:color="auto"/>
              <w:left w:val="dotted" w:sz="4" w:space="0" w:color="auto"/>
              <w:bottom w:val="double" w:sz="4" w:space="0" w:color="auto"/>
              <w:right w:val="dotted" w:sz="4" w:space="0" w:color="auto"/>
            </w:tcBorders>
            <w:vAlign w:val="bottom"/>
            <w:hideMark/>
          </w:tcPr>
          <w:p w14:paraId="79889A67"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1週間</w:t>
            </w:r>
          </w:p>
        </w:tc>
        <w:tc>
          <w:tcPr>
            <w:tcW w:w="1723" w:type="dxa"/>
            <w:tcBorders>
              <w:top w:val="dotted" w:sz="4" w:space="0" w:color="auto"/>
              <w:left w:val="dotted" w:sz="4" w:space="0" w:color="auto"/>
              <w:bottom w:val="double" w:sz="4" w:space="0" w:color="auto"/>
              <w:right w:val="dotted" w:sz="4" w:space="0" w:color="auto"/>
            </w:tcBorders>
            <w:vAlign w:val="bottom"/>
            <w:hideMark/>
          </w:tcPr>
          <w:p w14:paraId="0898624C"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1ヶ月</w:t>
            </w:r>
          </w:p>
        </w:tc>
        <w:tc>
          <w:tcPr>
            <w:tcW w:w="1726" w:type="dxa"/>
            <w:tcBorders>
              <w:top w:val="dotted" w:sz="4" w:space="0" w:color="auto"/>
              <w:left w:val="dotted" w:sz="4" w:space="0" w:color="auto"/>
              <w:bottom w:val="double" w:sz="4" w:space="0" w:color="auto"/>
              <w:right w:val="single" w:sz="4" w:space="0" w:color="auto"/>
            </w:tcBorders>
            <w:vAlign w:val="bottom"/>
            <w:hideMark/>
          </w:tcPr>
          <w:p w14:paraId="58FFC145"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1年</w:t>
            </w:r>
          </w:p>
        </w:tc>
      </w:tr>
      <w:tr w:rsidR="002A6F8E" w:rsidRPr="002A6F8E" w14:paraId="74CF2557" w14:textId="77777777" w:rsidTr="006B22BF">
        <w:trPr>
          <w:trHeight w:val="111"/>
          <w:jc w:val="center"/>
        </w:trPr>
        <w:tc>
          <w:tcPr>
            <w:tcW w:w="1722" w:type="dxa"/>
            <w:tcBorders>
              <w:top w:val="double" w:sz="4" w:space="0" w:color="auto"/>
              <w:left w:val="single" w:sz="4" w:space="0" w:color="auto"/>
              <w:bottom w:val="single" w:sz="4" w:space="0" w:color="auto"/>
              <w:right w:val="dotted" w:sz="4" w:space="0" w:color="auto"/>
            </w:tcBorders>
            <w:vAlign w:val="bottom"/>
          </w:tcPr>
          <w:p w14:paraId="15272D89" w14:textId="77777777" w:rsidR="00C61DE0" w:rsidRPr="002A6F8E" w:rsidRDefault="00C61DE0" w:rsidP="00C61DE0">
            <w:pPr>
              <w:spacing w:line="0" w:lineRule="atLeast"/>
              <w:rPr>
                <w:rFonts w:ascii="ＭＳ 明朝" w:eastAsia="ＭＳ 明朝" w:hAnsi="ＭＳ 明朝" w:cs="Times New Roman"/>
              </w:rPr>
            </w:pPr>
          </w:p>
        </w:tc>
        <w:tc>
          <w:tcPr>
            <w:tcW w:w="1722" w:type="dxa"/>
            <w:tcBorders>
              <w:top w:val="double" w:sz="4" w:space="0" w:color="auto"/>
              <w:left w:val="dotted" w:sz="4" w:space="0" w:color="auto"/>
              <w:bottom w:val="single" w:sz="4" w:space="0" w:color="auto"/>
              <w:right w:val="dotted" w:sz="4" w:space="0" w:color="auto"/>
            </w:tcBorders>
            <w:vAlign w:val="bottom"/>
            <w:hideMark/>
          </w:tcPr>
          <w:p w14:paraId="1B0A8CD4"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7EC9735C"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115B822B"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6" w:type="dxa"/>
            <w:tcBorders>
              <w:top w:val="double" w:sz="4" w:space="0" w:color="auto"/>
              <w:left w:val="dotted" w:sz="4" w:space="0" w:color="auto"/>
              <w:bottom w:val="single" w:sz="4" w:space="0" w:color="auto"/>
              <w:right w:val="single" w:sz="4" w:space="0" w:color="auto"/>
            </w:tcBorders>
            <w:vAlign w:val="bottom"/>
            <w:hideMark/>
          </w:tcPr>
          <w:p w14:paraId="7E9D54E7"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r>
      <w:tr w:rsidR="002A6F8E" w:rsidRPr="002A6F8E" w14:paraId="11CE10F8" w14:textId="77777777" w:rsidTr="006B22BF">
        <w:trPr>
          <w:trHeight w:val="106"/>
          <w:jc w:val="center"/>
        </w:trPr>
        <w:tc>
          <w:tcPr>
            <w:tcW w:w="1722" w:type="dxa"/>
            <w:tcBorders>
              <w:top w:val="single" w:sz="4" w:space="0" w:color="auto"/>
              <w:left w:val="single" w:sz="4" w:space="0" w:color="auto"/>
              <w:bottom w:val="single" w:sz="4" w:space="0" w:color="auto"/>
              <w:right w:val="dotted" w:sz="4" w:space="0" w:color="auto"/>
            </w:tcBorders>
            <w:vAlign w:val="bottom"/>
          </w:tcPr>
          <w:p w14:paraId="49D86B86" w14:textId="77777777" w:rsidR="00C61DE0" w:rsidRPr="002A6F8E" w:rsidRDefault="00C61DE0" w:rsidP="00C61DE0">
            <w:pPr>
              <w:spacing w:line="0" w:lineRule="atLeast"/>
              <w:rPr>
                <w:rFonts w:ascii="ＭＳ 明朝" w:eastAsia="ＭＳ 明朝" w:hAnsi="ＭＳ 明朝" w:cs="Times New Roman"/>
              </w:rPr>
            </w:pPr>
          </w:p>
        </w:tc>
        <w:tc>
          <w:tcPr>
            <w:tcW w:w="1722" w:type="dxa"/>
            <w:tcBorders>
              <w:top w:val="single" w:sz="4" w:space="0" w:color="auto"/>
              <w:left w:val="dotted" w:sz="4" w:space="0" w:color="auto"/>
              <w:bottom w:val="single" w:sz="4" w:space="0" w:color="auto"/>
              <w:right w:val="dotted" w:sz="4" w:space="0" w:color="auto"/>
            </w:tcBorders>
            <w:vAlign w:val="bottom"/>
            <w:hideMark/>
          </w:tcPr>
          <w:p w14:paraId="0EA1C355"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6ECF4A93"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216CDA2C"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6" w:type="dxa"/>
            <w:tcBorders>
              <w:top w:val="single" w:sz="4" w:space="0" w:color="auto"/>
              <w:left w:val="dotted" w:sz="4" w:space="0" w:color="auto"/>
              <w:bottom w:val="single" w:sz="4" w:space="0" w:color="auto"/>
              <w:right w:val="single" w:sz="4" w:space="0" w:color="auto"/>
            </w:tcBorders>
            <w:vAlign w:val="bottom"/>
            <w:hideMark/>
          </w:tcPr>
          <w:p w14:paraId="67FA8BB2"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r>
    </w:tbl>
    <w:p w14:paraId="296DC3C0" w14:textId="77777777" w:rsidR="00C61DE0" w:rsidRPr="002A6F8E" w:rsidRDefault="00C61DE0" w:rsidP="00C61DE0">
      <w:pPr>
        <w:spacing w:beforeLines="100" w:before="333"/>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(3)</w:t>
      </w:r>
      <w:r w:rsidRPr="002A6F8E">
        <w:rPr>
          <w:rFonts w:ascii="HG丸ｺﾞｼｯｸM-PRO" w:eastAsia="HG丸ｺﾞｼｯｸM-PRO" w:hAnsi="HG丸ｺﾞｼｯｸM-PRO" w:cs="Times New Roman" w:hint="eastAsia"/>
          <w:sz w:val="24"/>
        </w:rPr>
        <w:t>非正規職員の</w:t>
      </w:r>
      <w:r w:rsidRPr="002A6F8E">
        <w:rPr>
          <w:rFonts w:ascii="HG丸ｺﾞｼｯｸM-PRO" w:eastAsia="HG丸ｺﾞｼｯｸM-PRO" w:hAnsi="HG丸ｺﾞｼｯｸM-PRO" w:cs="Times New Roman"/>
          <w:sz w:val="24"/>
        </w:rPr>
        <w:t>人数と</w:t>
      </w:r>
      <w:r w:rsidRPr="002A6F8E">
        <w:rPr>
          <w:rFonts w:ascii="HG丸ｺﾞｼｯｸM-PRO" w:eastAsia="HG丸ｺﾞｼｯｸM-PRO" w:hAnsi="HG丸ｺﾞｼｯｸM-PRO" w:cs="Times New Roman" w:hint="eastAsia"/>
          <w:sz w:val="24"/>
        </w:rPr>
        <w:t>労働条件</w:t>
      </w:r>
    </w:p>
    <w:p w14:paraId="72FB656D" w14:textId="77777777" w:rsidR="00C61DE0" w:rsidRPr="002A6F8E" w:rsidRDefault="00C61DE0" w:rsidP="00C61DE0">
      <w:pPr>
        <w:spacing w:line="0" w:lineRule="atLeast"/>
        <w:jc w:val="lef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会計年度任用職員の人数を記入してください。ただし、選挙実務のようなごく短期の臨時職員数は含みません）。</w:t>
      </w:r>
    </w:p>
    <w:p w14:paraId="316F0E25" w14:textId="77777777" w:rsidR="00C61DE0" w:rsidRPr="002A6F8E" w:rsidRDefault="00C61DE0" w:rsidP="00C61DE0">
      <w:pPr>
        <w:tabs>
          <w:tab w:val="left" w:pos="1560"/>
        </w:tabs>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パート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人</w:t>
      </w:r>
    </w:p>
    <w:p w14:paraId="0C7E6B8D" w14:textId="77777777" w:rsidR="00C61DE0" w:rsidRPr="002A6F8E" w:rsidRDefault="00C61DE0" w:rsidP="00C61DE0">
      <w:pPr>
        <w:tabs>
          <w:tab w:val="left" w:pos="1560"/>
        </w:tabs>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フルタイム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人</w:t>
      </w:r>
    </w:p>
    <w:p w14:paraId="68F0A5F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今年度、会計年度任用職員の賃金を変更しましたか</w:t>
      </w:r>
    </w:p>
    <w:p w14:paraId="731CA35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・上げた（平均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・部分的に上げた</w:t>
      </w:r>
    </w:p>
    <w:p w14:paraId="2CB4196D"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※部分的の場合、引き上げた職種（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14404125"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・下げた（平均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・部分的に下げた</w:t>
      </w:r>
    </w:p>
    <w:p w14:paraId="000FD40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※部分的の場合、引き下げた職種（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7A46C59E"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・変わらない</w:t>
      </w:r>
    </w:p>
    <w:p w14:paraId="081848DF"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以下の職員の賃金額・労働条件についてご回答ください。</w:t>
      </w:r>
    </w:p>
    <w:tbl>
      <w:tblPr>
        <w:tblW w:w="9618" w:type="dxa"/>
        <w:jc w:val="center"/>
        <w:tblCellMar>
          <w:left w:w="99" w:type="dxa"/>
          <w:right w:w="99" w:type="dxa"/>
        </w:tblCellMar>
        <w:tblLook w:val="0000" w:firstRow="0" w:lastRow="0" w:firstColumn="0" w:lastColumn="0" w:noHBand="0" w:noVBand="0"/>
      </w:tblPr>
      <w:tblGrid>
        <w:gridCol w:w="678"/>
        <w:gridCol w:w="483"/>
        <w:gridCol w:w="1473"/>
        <w:gridCol w:w="399"/>
        <w:gridCol w:w="1066"/>
        <w:gridCol w:w="908"/>
        <w:gridCol w:w="928"/>
        <w:gridCol w:w="829"/>
        <w:gridCol w:w="1639"/>
        <w:gridCol w:w="1215"/>
      </w:tblGrid>
      <w:tr w:rsidR="002A6F8E" w:rsidRPr="002A6F8E" w14:paraId="3A8796B0" w14:textId="77777777" w:rsidTr="006B22BF">
        <w:trPr>
          <w:trHeight w:val="131"/>
          <w:jc w:val="center"/>
        </w:trPr>
        <w:tc>
          <w:tcPr>
            <w:tcW w:w="1161" w:type="dxa"/>
            <w:gridSpan w:val="2"/>
            <w:vMerge w:val="restart"/>
            <w:tcBorders>
              <w:top w:val="single" w:sz="8" w:space="0" w:color="auto"/>
              <w:left w:val="single" w:sz="8" w:space="0" w:color="auto"/>
              <w:bottom w:val="double" w:sz="6" w:space="0" w:color="000000"/>
              <w:right w:val="dotted" w:sz="4" w:space="0" w:color="auto"/>
            </w:tcBorders>
            <w:vAlign w:val="center"/>
          </w:tcPr>
          <w:p w14:paraId="26B047B0"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職　　種</w:t>
            </w:r>
          </w:p>
        </w:tc>
        <w:tc>
          <w:tcPr>
            <w:tcW w:w="1473" w:type="dxa"/>
            <w:vMerge w:val="restart"/>
            <w:tcBorders>
              <w:top w:val="single" w:sz="8" w:space="0" w:color="auto"/>
              <w:left w:val="dotted" w:sz="4" w:space="0" w:color="auto"/>
              <w:bottom w:val="double" w:sz="6" w:space="0" w:color="000000"/>
              <w:right w:val="dotted" w:sz="4" w:space="0" w:color="auto"/>
            </w:tcBorders>
            <w:vAlign w:val="center"/>
          </w:tcPr>
          <w:p w14:paraId="53BAF903" w14:textId="77777777" w:rsidR="00C61DE0" w:rsidRPr="002A6F8E" w:rsidRDefault="00C61DE0" w:rsidP="00C61DE0">
            <w:pPr>
              <w:spacing w:line="0" w:lineRule="atLeast"/>
              <w:jc w:val="center"/>
              <w:rPr>
                <w:rFonts w:ascii="Century" w:eastAsia="ＭＳ 明朝" w:hAnsi="Century" w:cs="Times New Roman"/>
                <w:kern w:val="0"/>
                <w:sz w:val="20"/>
                <w:szCs w:val="20"/>
              </w:rPr>
            </w:pPr>
          </w:p>
          <w:p w14:paraId="46EFCC45" w14:textId="77777777" w:rsidR="00C61DE0" w:rsidRPr="002A6F8E" w:rsidRDefault="00C61DE0" w:rsidP="00C61DE0">
            <w:pPr>
              <w:spacing w:line="0" w:lineRule="atLeast"/>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会計年度任用職員の区分</w:t>
            </w:r>
          </w:p>
        </w:tc>
        <w:tc>
          <w:tcPr>
            <w:tcW w:w="399" w:type="dxa"/>
            <w:vMerge w:val="restart"/>
            <w:tcBorders>
              <w:top w:val="single" w:sz="8" w:space="0" w:color="auto"/>
              <w:left w:val="dotted" w:sz="4" w:space="0" w:color="auto"/>
              <w:bottom w:val="double" w:sz="6" w:space="0" w:color="000000"/>
              <w:right w:val="dotted" w:sz="4" w:space="0" w:color="auto"/>
            </w:tcBorders>
            <w:vAlign w:val="center"/>
          </w:tcPr>
          <w:p w14:paraId="787C4748"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人数</w:t>
            </w:r>
          </w:p>
        </w:tc>
        <w:tc>
          <w:tcPr>
            <w:tcW w:w="1066" w:type="dxa"/>
            <w:tcBorders>
              <w:top w:val="single" w:sz="8" w:space="0" w:color="auto"/>
              <w:left w:val="dotted" w:sz="4" w:space="0" w:color="auto"/>
              <w:bottom w:val="nil"/>
              <w:right w:val="dotted" w:sz="4" w:space="0" w:color="auto"/>
            </w:tcBorders>
            <w:vAlign w:val="center"/>
          </w:tcPr>
          <w:p w14:paraId="52C79BA7"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勤　務</w:t>
            </w:r>
          </w:p>
        </w:tc>
        <w:tc>
          <w:tcPr>
            <w:tcW w:w="2665" w:type="dxa"/>
            <w:gridSpan w:val="3"/>
            <w:tcBorders>
              <w:top w:val="single" w:sz="8" w:space="0" w:color="auto"/>
              <w:left w:val="dotted" w:sz="4" w:space="0" w:color="auto"/>
              <w:bottom w:val="dotted" w:sz="4" w:space="0" w:color="auto"/>
              <w:right w:val="dotted" w:sz="4" w:space="0" w:color="auto"/>
            </w:tcBorders>
            <w:vAlign w:val="center"/>
          </w:tcPr>
          <w:p w14:paraId="4EAB314E"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賃　金　額</w:t>
            </w:r>
          </w:p>
        </w:tc>
        <w:tc>
          <w:tcPr>
            <w:tcW w:w="1639" w:type="dxa"/>
            <w:tcBorders>
              <w:top w:val="single" w:sz="8" w:space="0" w:color="auto"/>
              <w:left w:val="dotted" w:sz="4" w:space="0" w:color="auto"/>
              <w:bottom w:val="nil"/>
              <w:right w:val="single" w:sz="4" w:space="0" w:color="auto"/>
            </w:tcBorders>
            <w:vAlign w:val="center"/>
          </w:tcPr>
          <w:p w14:paraId="188F5CCC" w14:textId="77777777" w:rsidR="00C61DE0" w:rsidRPr="002A6F8E" w:rsidRDefault="00C61DE0" w:rsidP="00C61DE0">
            <w:pPr>
              <w:spacing w:line="0" w:lineRule="atLeast"/>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初任給の級・</w:t>
            </w:r>
          </w:p>
          <w:p w14:paraId="4EE7C152" w14:textId="77777777" w:rsidR="00C61DE0" w:rsidRPr="002A6F8E" w:rsidRDefault="00C61DE0" w:rsidP="00C61DE0">
            <w:pPr>
              <w:spacing w:line="0" w:lineRule="atLeast"/>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号給</w:t>
            </w:r>
          </w:p>
        </w:tc>
        <w:tc>
          <w:tcPr>
            <w:tcW w:w="1215" w:type="dxa"/>
            <w:tcBorders>
              <w:top w:val="single" w:sz="8" w:space="0" w:color="auto"/>
              <w:left w:val="single" w:sz="4" w:space="0" w:color="auto"/>
              <w:bottom w:val="nil"/>
              <w:right w:val="single" w:sz="8" w:space="0" w:color="auto"/>
            </w:tcBorders>
            <w:vAlign w:val="center"/>
          </w:tcPr>
          <w:p w14:paraId="2BF03E02"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経験</w:t>
            </w:r>
          </w:p>
        </w:tc>
      </w:tr>
      <w:tr w:rsidR="002A6F8E" w:rsidRPr="002A6F8E" w14:paraId="46F62633" w14:textId="77777777" w:rsidTr="006B22BF">
        <w:trPr>
          <w:trHeight w:val="110"/>
          <w:jc w:val="center"/>
        </w:trPr>
        <w:tc>
          <w:tcPr>
            <w:tcW w:w="1161" w:type="dxa"/>
            <w:gridSpan w:val="2"/>
            <w:vMerge/>
            <w:tcBorders>
              <w:top w:val="single" w:sz="8" w:space="0" w:color="auto"/>
              <w:left w:val="single" w:sz="8" w:space="0" w:color="auto"/>
              <w:bottom w:val="double" w:sz="6" w:space="0" w:color="000000"/>
              <w:right w:val="dotted" w:sz="4" w:space="0" w:color="auto"/>
            </w:tcBorders>
            <w:vAlign w:val="center"/>
          </w:tcPr>
          <w:p w14:paraId="7EACAE1B" w14:textId="77777777" w:rsidR="00C61DE0" w:rsidRPr="002A6F8E" w:rsidRDefault="00C61DE0" w:rsidP="00C61DE0">
            <w:pPr>
              <w:spacing w:line="0" w:lineRule="atLeast"/>
              <w:jc w:val="center"/>
              <w:rPr>
                <w:rFonts w:ascii="Century" w:eastAsia="ＭＳ 明朝" w:hAnsi="Century" w:cs="Times New Roman"/>
                <w:kern w:val="0"/>
                <w:sz w:val="20"/>
                <w:szCs w:val="20"/>
              </w:rPr>
            </w:pPr>
          </w:p>
        </w:tc>
        <w:tc>
          <w:tcPr>
            <w:tcW w:w="1473" w:type="dxa"/>
            <w:vMerge/>
            <w:tcBorders>
              <w:top w:val="single" w:sz="8" w:space="0" w:color="auto"/>
              <w:left w:val="dotted" w:sz="4" w:space="0" w:color="auto"/>
              <w:bottom w:val="double" w:sz="6" w:space="0" w:color="000000"/>
              <w:right w:val="dotted" w:sz="4" w:space="0" w:color="auto"/>
            </w:tcBorders>
            <w:vAlign w:val="center"/>
          </w:tcPr>
          <w:p w14:paraId="41A04FA6" w14:textId="77777777" w:rsidR="00C61DE0" w:rsidRPr="002A6F8E" w:rsidRDefault="00C61DE0" w:rsidP="00C61DE0">
            <w:pPr>
              <w:spacing w:line="0" w:lineRule="atLeast"/>
              <w:jc w:val="center"/>
              <w:rPr>
                <w:rFonts w:ascii="Century" w:eastAsia="ＭＳ 明朝" w:hAnsi="Century" w:cs="Times New Roman"/>
                <w:kern w:val="0"/>
                <w:sz w:val="20"/>
                <w:szCs w:val="20"/>
              </w:rPr>
            </w:pPr>
          </w:p>
        </w:tc>
        <w:tc>
          <w:tcPr>
            <w:tcW w:w="399" w:type="dxa"/>
            <w:vMerge/>
            <w:tcBorders>
              <w:top w:val="single" w:sz="8" w:space="0" w:color="auto"/>
              <w:left w:val="dotted" w:sz="4" w:space="0" w:color="auto"/>
              <w:bottom w:val="double" w:sz="6" w:space="0" w:color="000000"/>
              <w:right w:val="dotted" w:sz="4" w:space="0" w:color="auto"/>
            </w:tcBorders>
            <w:vAlign w:val="center"/>
          </w:tcPr>
          <w:p w14:paraId="3E1C674D" w14:textId="77777777" w:rsidR="00C61DE0" w:rsidRPr="002A6F8E" w:rsidRDefault="00C61DE0" w:rsidP="00C61DE0">
            <w:pPr>
              <w:spacing w:line="0" w:lineRule="atLeast"/>
              <w:jc w:val="center"/>
              <w:rPr>
                <w:rFonts w:ascii="Century" w:eastAsia="ＭＳ 明朝" w:hAnsi="Century" w:cs="Times New Roman"/>
                <w:kern w:val="0"/>
                <w:sz w:val="20"/>
                <w:szCs w:val="20"/>
              </w:rPr>
            </w:pPr>
          </w:p>
        </w:tc>
        <w:tc>
          <w:tcPr>
            <w:tcW w:w="1066" w:type="dxa"/>
            <w:tcBorders>
              <w:top w:val="nil"/>
              <w:left w:val="dotted" w:sz="4" w:space="0" w:color="auto"/>
              <w:bottom w:val="double" w:sz="6" w:space="0" w:color="auto"/>
              <w:right w:val="dotted" w:sz="4" w:space="0" w:color="auto"/>
            </w:tcBorders>
            <w:vAlign w:val="center"/>
          </w:tcPr>
          <w:p w14:paraId="62B3C033"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週･時間</w:t>
            </w:r>
          </w:p>
        </w:tc>
        <w:tc>
          <w:tcPr>
            <w:tcW w:w="908" w:type="dxa"/>
            <w:tcBorders>
              <w:top w:val="dotted" w:sz="4" w:space="0" w:color="auto"/>
              <w:left w:val="dotted" w:sz="4" w:space="0" w:color="auto"/>
              <w:bottom w:val="double" w:sz="6" w:space="0" w:color="auto"/>
              <w:right w:val="dotted" w:sz="4" w:space="0" w:color="auto"/>
            </w:tcBorders>
            <w:vAlign w:val="center"/>
          </w:tcPr>
          <w:p w14:paraId="24E14C74"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時　給</w:t>
            </w:r>
          </w:p>
        </w:tc>
        <w:tc>
          <w:tcPr>
            <w:tcW w:w="928" w:type="dxa"/>
            <w:tcBorders>
              <w:top w:val="dotted" w:sz="4" w:space="0" w:color="auto"/>
              <w:left w:val="dotted" w:sz="4" w:space="0" w:color="auto"/>
              <w:bottom w:val="double" w:sz="6" w:space="0" w:color="auto"/>
              <w:right w:val="dotted" w:sz="4" w:space="0" w:color="auto"/>
            </w:tcBorders>
            <w:vAlign w:val="center"/>
          </w:tcPr>
          <w:p w14:paraId="723ED581"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日　額</w:t>
            </w:r>
          </w:p>
        </w:tc>
        <w:tc>
          <w:tcPr>
            <w:tcW w:w="829" w:type="dxa"/>
            <w:tcBorders>
              <w:top w:val="dotted" w:sz="4" w:space="0" w:color="auto"/>
              <w:left w:val="dotted" w:sz="4" w:space="0" w:color="auto"/>
              <w:bottom w:val="double" w:sz="6" w:space="0" w:color="auto"/>
              <w:right w:val="dotted" w:sz="4" w:space="0" w:color="auto"/>
            </w:tcBorders>
            <w:vAlign w:val="center"/>
          </w:tcPr>
          <w:p w14:paraId="6F91AE1F"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月　額</w:t>
            </w:r>
          </w:p>
        </w:tc>
        <w:tc>
          <w:tcPr>
            <w:tcW w:w="1639" w:type="dxa"/>
            <w:tcBorders>
              <w:top w:val="nil"/>
              <w:left w:val="dotted" w:sz="4" w:space="0" w:color="auto"/>
              <w:bottom w:val="double" w:sz="6" w:space="0" w:color="auto"/>
              <w:right w:val="single" w:sz="4" w:space="0" w:color="auto"/>
            </w:tcBorders>
            <w:vAlign w:val="center"/>
          </w:tcPr>
          <w:p w14:paraId="42D1C9A2" w14:textId="77777777" w:rsidR="00C61DE0" w:rsidRPr="002A6F8E" w:rsidRDefault="00C61DE0" w:rsidP="00C61DE0">
            <w:pPr>
              <w:spacing w:line="0" w:lineRule="atLeast"/>
              <w:jc w:val="center"/>
              <w:rPr>
                <w:rFonts w:ascii="Century" w:eastAsia="ＭＳ 明朝" w:hAnsi="Century" w:cs="Times New Roman"/>
                <w:kern w:val="0"/>
                <w:sz w:val="20"/>
                <w:szCs w:val="20"/>
              </w:rPr>
            </w:pPr>
          </w:p>
        </w:tc>
        <w:tc>
          <w:tcPr>
            <w:tcW w:w="1215" w:type="dxa"/>
            <w:tcBorders>
              <w:top w:val="nil"/>
              <w:left w:val="single" w:sz="4" w:space="0" w:color="auto"/>
              <w:bottom w:val="double" w:sz="6" w:space="0" w:color="auto"/>
              <w:right w:val="single" w:sz="8" w:space="0" w:color="auto"/>
            </w:tcBorders>
            <w:vAlign w:val="center"/>
          </w:tcPr>
          <w:p w14:paraId="053114C3"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加算</w:t>
            </w:r>
          </w:p>
        </w:tc>
      </w:tr>
      <w:tr w:rsidR="002A6F8E" w:rsidRPr="002A6F8E" w14:paraId="3D401ADF" w14:textId="77777777" w:rsidTr="006B22BF">
        <w:trPr>
          <w:trHeight w:val="59"/>
          <w:jc w:val="center"/>
        </w:trPr>
        <w:tc>
          <w:tcPr>
            <w:tcW w:w="1161" w:type="dxa"/>
            <w:gridSpan w:val="2"/>
            <w:vMerge w:val="restart"/>
            <w:tcBorders>
              <w:top w:val="nil"/>
              <w:left w:val="single" w:sz="8" w:space="0" w:color="auto"/>
              <w:bottom w:val="double" w:sz="6" w:space="0" w:color="000000"/>
              <w:right w:val="dotted" w:sz="4" w:space="0" w:color="auto"/>
            </w:tcBorders>
            <w:vAlign w:val="center"/>
          </w:tcPr>
          <w:p w14:paraId="6C24568E"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一般事務</w:t>
            </w:r>
          </w:p>
        </w:tc>
        <w:tc>
          <w:tcPr>
            <w:tcW w:w="1473" w:type="dxa"/>
            <w:tcBorders>
              <w:top w:val="nil"/>
              <w:left w:val="dotted" w:sz="4" w:space="0" w:color="auto"/>
              <w:bottom w:val="single" w:sz="8" w:space="0" w:color="auto"/>
              <w:right w:val="dotted" w:sz="4" w:space="0" w:color="auto"/>
            </w:tcBorders>
          </w:tcPr>
          <w:p w14:paraId="4919723B"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p w14:paraId="704029F5" w14:textId="77777777" w:rsidR="00C61DE0" w:rsidRPr="002A6F8E" w:rsidRDefault="00C61DE0" w:rsidP="00C61DE0">
            <w:pPr>
              <w:spacing w:line="0" w:lineRule="atLeast"/>
              <w:rPr>
                <w:rFonts w:ascii="ＭＳ 明朝" w:eastAsia="ＭＳ 明朝" w:hAnsi="ＭＳ 明朝" w:cs="Times New Roman"/>
                <w:kern w:val="0"/>
              </w:rPr>
            </w:pPr>
          </w:p>
        </w:tc>
        <w:tc>
          <w:tcPr>
            <w:tcW w:w="399" w:type="dxa"/>
            <w:tcBorders>
              <w:top w:val="nil"/>
              <w:left w:val="dotted" w:sz="4" w:space="0" w:color="auto"/>
              <w:bottom w:val="single" w:sz="8" w:space="0" w:color="auto"/>
              <w:right w:val="dotted" w:sz="4" w:space="0" w:color="auto"/>
            </w:tcBorders>
          </w:tcPr>
          <w:p w14:paraId="689684C0"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nil"/>
              <w:left w:val="dotted" w:sz="4" w:space="0" w:color="auto"/>
              <w:bottom w:val="single" w:sz="8" w:space="0" w:color="auto"/>
              <w:right w:val="dotted" w:sz="4" w:space="0" w:color="auto"/>
            </w:tcBorders>
          </w:tcPr>
          <w:p w14:paraId="716FB78D"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nil"/>
              <w:left w:val="dotted" w:sz="4" w:space="0" w:color="auto"/>
              <w:bottom w:val="single" w:sz="8" w:space="0" w:color="auto"/>
              <w:right w:val="dotted" w:sz="4" w:space="0" w:color="auto"/>
            </w:tcBorders>
          </w:tcPr>
          <w:p w14:paraId="65E19B73"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nil"/>
              <w:left w:val="dotted" w:sz="4" w:space="0" w:color="auto"/>
              <w:bottom w:val="single" w:sz="8" w:space="0" w:color="auto"/>
              <w:right w:val="dotted" w:sz="4" w:space="0" w:color="auto"/>
            </w:tcBorders>
          </w:tcPr>
          <w:p w14:paraId="1B15751A"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nil"/>
              <w:left w:val="dotted" w:sz="4" w:space="0" w:color="auto"/>
              <w:bottom w:val="single" w:sz="8" w:space="0" w:color="auto"/>
              <w:right w:val="dotted" w:sz="4" w:space="0" w:color="auto"/>
            </w:tcBorders>
          </w:tcPr>
          <w:p w14:paraId="213A369F"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nil"/>
              <w:left w:val="dotted" w:sz="4" w:space="0" w:color="auto"/>
              <w:bottom w:val="single" w:sz="8" w:space="0" w:color="auto"/>
              <w:right w:val="single" w:sz="4" w:space="0" w:color="auto"/>
            </w:tcBorders>
          </w:tcPr>
          <w:p w14:paraId="514E32E0"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nil"/>
              <w:left w:val="single" w:sz="4" w:space="0" w:color="auto"/>
              <w:bottom w:val="single" w:sz="8" w:space="0" w:color="auto"/>
              <w:right w:val="single" w:sz="8" w:space="0" w:color="auto"/>
            </w:tcBorders>
          </w:tcPr>
          <w:p w14:paraId="40028F4C"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49783163" w14:textId="77777777" w:rsidTr="006B22BF">
        <w:trPr>
          <w:trHeight w:val="525"/>
          <w:jc w:val="center"/>
        </w:trPr>
        <w:tc>
          <w:tcPr>
            <w:tcW w:w="1161" w:type="dxa"/>
            <w:gridSpan w:val="2"/>
            <w:vMerge/>
            <w:tcBorders>
              <w:top w:val="nil"/>
              <w:left w:val="single" w:sz="8" w:space="0" w:color="auto"/>
              <w:bottom w:val="double" w:sz="4" w:space="0" w:color="auto"/>
              <w:right w:val="dotted" w:sz="4" w:space="0" w:color="auto"/>
            </w:tcBorders>
            <w:vAlign w:val="center"/>
          </w:tcPr>
          <w:p w14:paraId="5F53A2B2" w14:textId="77777777" w:rsidR="00C61DE0" w:rsidRPr="002A6F8E" w:rsidRDefault="00C61DE0" w:rsidP="00C61DE0">
            <w:pPr>
              <w:spacing w:line="0" w:lineRule="atLeast"/>
              <w:jc w:val="center"/>
              <w:rPr>
                <w:rFonts w:ascii="Century" w:eastAsia="ＭＳ 明朝" w:hAnsi="Century" w:cs="Times New Roman"/>
                <w:kern w:val="0"/>
              </w:rPr>
            </w:pPr>
          </w:p>
        </w:tc>
        <w:tc>
          <w:tcPr>
            <w:tcW w:w="1473" w:type="dxa"/>
            <w:tcBorders>
              <w:top w:val="nil"/>
              <w:left w:val="dotted" w:sz="4" w:space="0" w:color="auto"/>
              <w:bottom w:val="double" w:sz="4" w:space="0" w:color="auto"/>
              <w:right w:val="dotted" w:sz="4" w:space="0" w:color="auto"/>
            </w:tcBorders>
          </w:tcPr>
          <w:p w14:paraId="26955DA8" w14:textId="77777777" w:rsidR="00C61DE0" w:rsidRPr="002A6F8E" w:rsidRDefault="00C61DE0" w:rsidP="00C61DE0">
            <w:pPr>
              <w:spacing w:line="0" w:lineRule="atLeast"/>
              <w:rPr>
                <w:rFonts w:ascii="ＭＳ 明朝" w:eastAsia="ＭＳ 明朝" w:hAnsi="ＭＳ 明朝" w:cs="Times New Roman"/>
                <w:spacing w:val="-20"/>
                <w:kern w:val="0"/>
              </w:rPr>
            </w:pPr>
            <w:r w:rsidRPr="002A6F8E">
              <w:rPr>
                <w:rFonts w:ascii="ＭＳ 明朝" w:eastAsia="ＭＳ 明朝" w:hAnsi="ＭＳ 明朝" w:cs="Times New Roman" w:hint="eastAsia"/>
                <w:spacing w:val="-20"/>
                <w:kern w:val="0"/>
              </w:rPr>
              <w:t>フルタイム</w:t>
            </w:r>
          </w:p>
        </w:tc>
        <w:tc>
          <w:tcPr>
            <w:tcW w:w="399" w:type="dxa"/>
            <w:tcBorders>
              <w:top w:val="nil"/>
              <w:left w:val="dotted" w:sz="4" w:space="0" w:color="auto"/>
              <w:bottom w:val="double" w:sz="4" w:space="0" w:color="auto"/>
              <w:right w:val="dotted" w:sz="4" w:space="0" w:color="auto"/>
            </w:tcBorders>
          </w:tcPr>
          <w:p w14:paraId="4B36CB73"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nil"/>
              <w:left w:val="dotted" w:sz="4" w:space="0" w:color="auto"/>
              <w:bottom w:val="double" w:sz="4" w:space="0" w:color="auto"/>
              <w:right w:val="dotted" w:sz="4" w:space="0" w:color="auto"/>
            </w:tcBorders>
          </w:tcPr>
          <w:p w14:paraId="1027D751"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nil"/>
              <w:left w:val="dotted" w:sz="4" w:space="0" w:color="auto"/>
              <w:bottom w:val="double" w:sz="4" w:space="0" w:color="auto"/>
              <w:right w:val="dotted" w:sz="4" w:space="0" w:color="auto"/>
            </w:tcBorders>
          </w:tcPr>
          <w:p w14:paraId="637BFE6A"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nil"/>
              <w:left w:val="dotted" w:sz="4" w:space="0" w:color="auto"/>
              <w:bottom w:val="double" w:sz="4" w:space="0" w:color="auto"/>
              <w:right w:val="dotted" w:sz="4" w:space="0" w:color="auto"/>
            </w:tcBorders>
          </w:tcPr>
          <w:p w14:paraId="26DC06FF"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nil"/>
              <w:left w:val="dotted" w:sz="4" w:space="0" w:color="auto"/>
              <w:bottom w:val="double" w:sz="4" w:space="0" w:color="auto"/>
              <w:right w:val="dotted" w:sz="4" w:space="0" w:color="auto"/>
            </w:tcBorders>
          </w:tcPr>
          <w:p w14:paraId="620519FC"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nil"/>
              <w:left w:val="dotted" w:sz="4" w:space="0" w:color="auto"/>
              <w:bottom w:val="double" w:sz="4" w:space="0" w:color="auto"/>
              <w:right w:val="single" w:sz="4" w:space="0" w:color="auto"/>
            </w:tcBorders>
          </w:tcPr>
          <w:p w14:paraId="78C2BEF9"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nil"/>
              <w:left w:val="single" w:sz="4" w:space="0" w:color="auto"/>
              <w:bottom w:val="double" w:sz="4" w:space="0" w:color="auto"/>
              <w:right w:val="single" w:sz="8" w:space="0" w:color="auto"/>
            </w:tcBorders>
          </w:tcPr>
          <w:p w14:paraId="62253BE8"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1270D378" w14:textId="77777777" w:rsidTr="006B22BF">
        <w:trPr>
          <w:trHeight w:val="114"/>
          <w:jc w:val="center"/>
        </w:trPr>
        <w:tc>
          <w:tcPr>
            <w:tcW w:w="1161" w:type="dxa"/>
            <w:gridSpan w:val="2"/>
            <w:vMerge w:val="restart"/>
            <w:tcBorders>
              <w:top w:val="double" w:sz="4" w:space="0" w:color="auto"/>
              <w:left w:val="single" w:sz="8" w:space="0" w:color="auto"/>
              <w:bottom w:val="double" w:sz="6" w:space="0" w:color="000000"/>
              <w:right w:val="dotted" w:sz="4" w:space="0" w:color="auto"/>
            </w:tcBorders>
            <w:vAlign w:val="center"/>
          </w:tcPr>
          <w:p w14:paraId="230B7158"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保育士</w:t>
            </w:r>
          </w:p>
          <w:p w14:paraId="0907F04C" w14:textId="77777777" w:rsidR="00C61DE0" w:rsidRPr="002A6F8E" w:rsidRDefault="00C61DE0" w:rsidP="00C61DE0">
            <w:pPr>
              <w:spacing w:line="0" w:lineRule="atLeast"/>
              <w:jc w:val="center"/>
              <w:rPr>
                <w:rFonts w:ascii="ＭＳ 明朝" w:eastAsia="ＭＳ 明朝" w:hAnsi="ＭＳ 明朝" w:cs="Times New Roman"/>
                <w:kern w:val="0"/>
              </w:rPr>
            </w:pPr>
            <w:r w:rsidRPr="002A6F8E">
              <w:rPr>
                <w:rFonts w:ascii="ＭＳ 明朝" w:eastAsia="ＭＳ 明朝" w:hAnsi="ＭＳ 明朝" w:cs="Times New Roman" w:hint="eastAsia"/>
                <w:kern w:val="0"/>
              </w:rPr>
              <w:t>(有資格)</w:t>
            </w:r>
          </w:p>
        </w:tc>
        <w:tc>
          <w:tcPr>
            <w:tcW w:w="1473" w:type="dxa"/>
            <w:tcBorders>
              <w:top w:val="double" w:sz="4" w:space="0" w:color="auto"/>
              <w:left w:val="dotted" w:sz="4" w:space="0" w:color="auto"/>
              <w:bottom w:val="single" w:sz="4" w:space="0" w:color="auto"/>
              <w:right w:val="dotted" w:sz="4" w:space="0" w:color="auto"/>
            </w:tcBorders>
          </w:tcPr>
          <w:p w14:paraId="109A5759"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399" w:type="dxa"/>
            <w:tcBorders>
              <w:top w:val="double" w:sz="4" w:space="0" w:color="auto"/>
              <w:left w:val="dotted" w:sz="4" w:space="0" w:color="auto"/>
              <w:bottom w:val="single" w:sz="4" w:space="0" w:color="auto"/>
              <w:right w:val="dotted" w:sz="4" w:space="0" w:color="auto"/>
            </w:tcBorders>
          </w:tcPr>
          <w:p w14:paraId="0C15AC9B"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bottom w:val="single" w:sz="4" w:space="0" w:color="auto"/>
              <w:right w:val="dotted" w:sz="4" w:space="0" w:color="auto"/>
            </w:tcBorders>
          </w:tcPr>
          <w:p w14:paraId="368B5D6C"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bottom w:val="single" w:sz="4" w:space="0" w:color="auto"/>
              <w:right w:val="dotted" w:sz="4" w:space="0" w:color="auto"/>
            </w:tcBorders>
          </w:tcPr>
          <w:p w14:paraId="1B8BCB08"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bottom w:val="single" w:sz="4" w:space="0" w:color="auto"/>
              <w:right w:val="dotted" w:sz="4" w:space="0" w:color="auto"/>
            </w:tcBorders>
          </w:tcPr>
          <w:p w14:paraId="5CF8C0BB"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bottom w:val="single" w:sz="4" w:space="0" w:color="auto"/>
              <w:right w:val="dotted" w:sz="4" w:space="0" w:color="auto"/>
            </w:tcBorders>
          </w:tcPr>
          <w:p w14:paraId="4E06A312"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bottom w:val="single" w:sz="4" w:space="0" w:color="auto"/>
              <w:right w:val="single" w:sz="4" w:space="0" w:color="auto"/>
            </w:tcBorders>
          </w:tcPr>
          <w:p w14:paraId="6FAABAE9"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bottom w:val="single" w:sz="4" w:space="0" w:color="auto"/>
              <w:right w:val="single" w:sz="8" w:space="0" w:color="auto"/>
            </w:tcBorders>
          </w:tcPr>
          <w:p w14:paraId="03D16087"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03CDB284" w14:textId="77777777" w:rsidTr="006B22BF">
        <w:trPr>
          <w:trHeight w:val="545"/>
          <w:jc w:val="center"/>
        </w:trPr>
        <w:tc>
          <w:tcPr>
            <w:tcW w:w="1161" w:type="dxa"/>
            <w:gridSpan w:val="2"/>
            <w:vMerge/>
            <w:tcBorders>
              <w:top w:val="nil"/>
              <w:left w:val="single" w:sz="8" w:space="0" w:color="auto"/>
              <w:bottom w:val="double" w:sz="4" w:space="0" w:color="auto"/>
              <w:right w:val="dotted" w:sz="4" w:space="0" w:color="auto"/>
            </w:tcBorders>
            <w:vAlign w:val="center"/>
          </w:tcPr>
          <w:p w14:paraId="0D6D4D75" w14:textId="77777777" w:rsidR="00C61DE0" w:rsidRPr="002A6F8E" w:rsidRDefault="00C61DE0" w:rsidP="00C61DE0">
            <w:pPr>
              <w:spacing w:line="0" w:lineRule="atLeast"/>
              <w:jc w:val="center"/>
              <w:rPr>
                <w:rFonts w:ascii="Century" w:eastAsia="ＭＳ 明朝" w:hAnsi="Century" w:cs="Times New Roman"/>
                <w:kern w:val="0"/>
              </w:rPr>
            </w:pPr>
          </w:p>
        </w:tc>
        <w:tc>
          <w:tcPr>
            <w:tcW w:w="1473" w:type="dxa"/>
            <w:tcBorders>
              <w:top w:val="single" w:sz="4" w:space="0" w:color="auto"/>
              <w:left w:val="dotted" w:sz="4" w:space="0" w:color="auto"/>
              <w:bottom w:val="double" w:sz="4" w:space="0" w:color="auto"/>
              <w:right w:val="dotted" w:sz="4" w:space="0" w:color="auto"/>
            </w:tcBorders>
          </w:tcPr>
          <w:p w14:paraId="35413116" w14:textId="77777777" w:rsidR="00C61DE0" w:rsidRPr="002A6F8E" w:rsidRDefault="00C61DE0" w:rsidP="00C61DE0">
            <w:pPr>
              <w:spacing w:line="0" w:lineRule="atLeast"/>
              <w:rPr>
                <w:rFonts w:ascii="ＭＳ Ｐ明朝" w:eastAsia="ＭＳ Ｐ明朝" w:hAnsi="ＭＳ Ｐ明朝" w:cs="Times New Roman"/>
                <w:w w:val="70"/>
                <w:kern w:val="0"/>
              </w:rPr>
            </w:pPr>
            <w:r w:rsidRPr="002A6F8E">
              <w:rPr>
                <w:rFonts w:ascii="ＭＳ 明朝" w:eastAsia="ＭＳ 明朝" w:hAnsi="ＭＳ 明朝" w:cs="Times New Roman" w:hint="eastAsia"/>
                <w:spacing w:val="-20"/>
                <w:kern w:val="0"/>
              </w:rPr>
              <w:t>フルタイム</w:t>
            </w:r>
          </w:p>
        </w:tc>
        <w:tc>
          <w:tcPr>
            <w:tcW w:w="399" w:type="dxa"/>
            <w:tcBorders>
              <w:top w:val="single" w:sz="4" w:space="0" w:color="auto"/>
              <w:left w:val="dotted" w:sz="4" w:space="0" w:color="auto"/>
              <w:bottom w:val="double" w:sz="4" w:space="0" w:color="auto"/>
              <w:right w:val="dotted" w:sz="4" w:space="0" w:color="auto"/>
            </w:tcBorders>
          </w:tcPr>
          <w:p w14:paraId="2104D995"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single" w:sz="4" w:space="0" w:color="auto"/>
              <w:left w:val="dotted" w:sz="4" w:space="0" w:color="auto"/>
              <w:bottom w:val="double" w:sz="4" w:space="0" w:color="auto"/>
              <w:right w:val="dotted" w:sz="4" w:space="0" w:color="auto"/>
            </w:tcBorders>
          </w:tcPr>
          <w:p w14:paraId="521BF2A2"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single" w:sz="4" w:space="0" w:color="auto"/>
              <w:left w:val="dotted" w:sz="4" w:space="0" w:color="auto"/>
              <w:bottom w:val="double" w:sz="4" w:space="0" w:color="auto"/>
              <w:right w:val="dotted" w:sz="4" w:space="0" w:color="auto"/>
            </w:tcBorders>
          </w:tcPr>
          <w:p w14:paraId="153811F6"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single" w:sz="4" w:space="0" w:color="auto"/>
              <w:left w:val="dotted" w:sz="4" w:space="0" w:color="auto"/>
              <w:bottom w:val="double" w:sz="4" w:space="0" w:color="auto"/>
              <w:right w:val="dotted" w:sz="4" w:space="0" w:color="auto"/>
            </w:tcBorders>
          </w:tcPr>
          <w:p w14:paraId="2315CD6E"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single" w:sz="4" w:space="0" w:color="auto"/>
              <w:left w:val="dotted" w:sz="4" w:space="0" w:color="auto"/>
              <w:bottom w:val="double" w:sz="4" w:space="0" w:color="auto"/>
              <w:right w:val="dotted" w:sz="4" w:space="0" w:color="auto"/>
            </w:tcBorders>
          </w:tcPr>
          <w:p w14:paraId="1676BE3E"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single" w:sz="4" w:space="0" w:color="auto"/>
              <w:left w:val="dotted" w:sz="4" w:space="0" w:color="auto"/>
              <w:bottom w:val="double" w:sz="4" w:space="0" w:color="auto"/>
              <w:right w:val="single" w:sz="4" w:space="0" w:color="auto"/>
            </w:tcBorders>
          </w:tcPr>
          <w:p w14:paraId="646D1CB9"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single" w:sz="4" w:space="0" w:color="auto"/>
              <w:left w:val="single" w:sz="4" w:space="0" w:color="auto"/>
              <w:bottom w:val="double" w:sz="4" w:space="0" w:color="auto"/>
              <w:right w:val="single" w:sz="8" w:space="0" w:color="auto"/>
            </w:tcBorders>
          </w:tcPr>
          <w:p w14:paraId="48F3DAFE"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p w14:paraId="4E2530CB"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66492AA6" w14:textId="77777777" w:rsidTr="006B22BF">
        <w:trPr>
          <w:trHeight w:val="303"/>
          <w:jc w:val="center"/>
        </w:trPr>
        <w:tc>
          <w:tcPr>
            <w:tcW w:w="1161" w:type="dxa"/>
            <w:gridSpan w:val="2"/>
            <w:vMerge w:val="restart"/>
            <w:tcBorders>
              <w:top w:val="double" w:sz="4" w:space="0" w:color="auto"/>
              <w:left w:val="single" w:sz="8" w:space="0" w:color="auto"/>
              <w:right w:val="dotted" w:sz="4" w:space="0" w:color="auto"/>
            </w:tcBorders>
            <w:vAlign w:val="center"/>
          </w:tcPr>
          <w:p w14:paraId="05463278"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保育補助</w:t>
            </w:r>
          </w:p>
          <w:p w14:paraId="710AE821" w14:textId="77777777" w:rsidR="00C61DE0" w:rsidRPr="002A6F8E" w:rsidRDefault="00C61DE0" w:rsidP="00C61DE0">
            <w:pPr>
              <w:spacing w:line="0" w:lineRule="atLeast"/>
              <w:jc w:val="center"/>
              <w:rPr>
                <w:rFonts w:ascii="ＭＳ 明朝" w:eastAsia="ＭＳ 明朝" w:hAnsi="ＭＳ 明朝" w:cs="Times New Roman"/>
                <w:kern w:val="0"/>
              </w:rPr>
            </w:pPr>
            <w:r w:rsidRPr="002A6F8E">
              <w:rPr>
                <w:rFonts w:ascii="ＭＳ 明朝" w:eastAsia="ＭＳ 明朝" w:hAnsi="ＭＳ 明朝" w:cs="Times New Roman" w:hint="eastAsia"/>
                <w:kern w:val="0"/>
              </w:rPr>
              <w:t>(無資格)</w:t>
            </w:r>
          </w:p>
        </w:tc>
        <w:tc>
          <w:tcPr>
            <w:tcW w:w="1473" w:type="dxa"/>
            <w:tcBorders>
              <w:top w:val="double" w:sz="4" w:space="0" w:color="auto"/>
              <w:left w:val="dotted" w:sz="4" w:space="0" w:color="auto"/>
              <w:bottom w:val="single" w:sz="8" w:space="0" w:color="auto"/>
              <w:right w:val="dotted" w:sz="4" w:space="0" w:color="auto"/>
            </w:tcBorders>
          </w:tcPr>
          <w:p w14:paraId="4A781F37"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399" w:type="dxa"/>
            <w:tcBorders>
              <w:top w:val="double" w:sz="4" w:space="0" w:color="auto"/>
              <w:left w:val="dotted" w:sz="4" w:space="0" w:color="auto"/>
              <w:bottom w:val="single" w:sz="8" w:space="0" w:color="auto"/>
              <w:right w:val="dotted" w:sz="4" w:space="0" w:color="auto"/>
            </w:tcBorders>
          </w:tcPr>
          <w:p w14:paraId="7D526A1A"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bottom w:val="single" w:sz="8" w:space="0" w:color="auto"/>
              <w:right w:val="dotted" w:sz="4" w:space="0" w:color="auto"/>
            </w:tcBorders>
          </w:tcPr>
          <w:p w14:paraId="5DBD6194"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bottom w:val="single" w:sz="8" w:space="0" w:color="auto"/>
              <w:right w:val="dotted" w:sz="4" w:space="0" w:color="auto"/>
            </w:tcBorders>
          </w:tcPr>
          <w:p w14:paraId="4555479A"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bottom w:val="single" w:sz="8" w:space="0" w:color="auto"/>
              <w:right w:val="dotted" w:sz="4" w:space="0" w:color="auto"/>
            </w:tcBorders>
          </w:tcPr>
          <w:p w14:paraId="73A8BACE"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bottom w:val="single" w:sz="8" w:space="0" w:color="auto"/>
              <w:right w:val="dotted" w:sz="4" w:space="0" w:color="auto"/>
            </w:tcBorders>
          </w:tcPr>
          <w:p w14:paraId="2B136534"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bottom w:val="single" w:sz="8" w:space="0" w:color="auto"/>
              <w:right w:val="single" w:sz="4" w:space="0" w:color="auto"/>
            </w:tcBorders>
          </w:tcPr>
          <w:p w14:paraId="221E32D1"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bottom w:val="single" w:sz="8" w:space="0" w:color="auto"/>
              <w:right w:val="single" w:sz="8" w:space="0" w:color="auto"/>
            </w:tcBorders>
          </w:tcPr>
          <w:p w14:paraId="7B9034DE" w14:textId="77777777" w:rsidR="00C61DE0" w:rsidRPr="002A6F8E" w:rsidRDefault="00C61DE0" w:rsidP="00C61DE0">
            <w:pPr>
              <w:spacing w:line="0" w:lineRule="atLeast"/>
              <w:jc w:val="center"/>
              <w:rPr>
                <w:rFonts w:ascii="Century" w:eastAsia="ＭＳ 明朝" w:hAnsi="Century" w:cs="Times New Roman"/>
                <w:kern w:val="0"/>
              </w:rPr>
            </w:pPr>
          </w:p>
        </w:tc>
      </w:tr>
      <w:tr w:rsidR="002A6F8E" w:rsidRPr="002A6F8E" w14:paraId="431541A1" w14:textId="77777777" w:rsidTr="006B22BF">
        <w:trPr>
          <w:trHeight w:val="555"/>
          <w:jc w:val="center"/>
        </w:trPr>
        <w:tc>
          <w:tcPr>
            <w:tcW w:w="1161" w:type="dxa"/>
            <w:gridSpan w:val="2"/>
            <w:vMerge/>
            <w:tcBorders>
              <w:top w:val="single" w:sz="4" w:space="0" w:color="auto"/>
              <w:left w:val="single" w:sz="8" w:space="0" w:color="auto"/>
              <w:right w:val="dotted" w:sz="4" w:space="0" w:color="auto"/>
            </w:tcBorders>
            <w:vAlign w:val="center"/>
          </w:tcPr>
          <w:p w14:paraId="1FF601D7" w14:textId="77777777" w:rsidR="00C61DE0" w:rsidRPr="002A6F8E" w:rsidRDefault="00C61DE0" w:rsidP="00C61DE0">
            <w:pPr>
              <w:spacing w:line="0" w:lineRule="atLeast"/>
              <w:jc w:val="center"/>
              <w:rPr>
                <w:rFonts w:ascii="Century" w:eastAsia="ＭＳ 明朝" w:hAnsi="Century" w:cs="Times New Roman"/>
                <w:kern w:val="0"/>
              </w:rPr>
            </w:pPr>
          </w:p>
        </w:tc>
        <w:tc>
          <w:tcPr>
            <w:tcW w:w="1473" w:type="dxa"/>
            <w:tcBorders>
              <w:top w:val="nil"/>
              <w:left w:val="dotted" w:sz="4" w:space="0" w:color="auto"/>
              <w:right w:val="dotted" w:sz="4" w:space="0" w:color="auto"/>
            </w:tcBorders>
          </w:tcPr>
          <w:p w14:paraId="3BB15F49" w14:textId="77777777" w:rsidR="00C61DE0" w:rsidRPr="002A6F8E" w:rsidRDefault="00C61DE0" w:rsidP="00C61DE0">
            <w:pPr>
              <w:spacing w:line="0" w:lineRule="atLeast"/>
              <w:rPr>
                <w:rFonts w:ascii="ＭＳ 明朝" w:eastAsia="ＭＳ 明朝" w:hAnsi="ＭＳ 明朝" w:cs="Times New Roman"/>
                <w:w w:val="70"/>
                <w:kern w:val="0"/>
              </w:rPr>
            </w:pPr>
            <w:r w:rsidRPr="002A6F8E">
              <w:rPr>
                <w:rFonts w:ascii="ＭＳ 明朝" w:eastAsia="ＭＳ 明朝" w:hAnsi="ＭＳ 明朝" w:cs="Times New Roman" w:hint="eastAsia"/>
                <w:spacing w:val="-20"/>
                <w:kern w:val="0"/>
              </w:rPr>
              <w:t>フルタイム</w:t>
            </w:r>
          </w:p>
        </w:tc>
        <w:tc>
          <w:tcPr>
            <w:tcW w:w="399" w:type="dxa"/>
            <w:tcBorders>
              <w:top w:val="nil"/>
              <w:left w:val="dotted" w:sz="4" w:space="0" w:color="auto"/>
              <w:right w:val="dotted" w:sz="4" w:space="0" w:color="auto"/>
            </w:tcBorders>
          </w:tcPr>
          <w:p w14:paraId="1EA1469E"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nil"/>
              <w:left w:val="dotted" w:sz="4" w:space="0" w:color="auto"/>
              <w:right w:val="dotted" w:sz="4" w:space="0" w:color="auto"/>
            </w:tcBorders>
          </w:tcPr>
          <w:p w14:paraId="2C1EDFBC"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nil"/>
              <w:left w:val="dotted" w:sz="4" w:space="0" w:color="auto"/>
              <w:right w:val="dotted" w:sz="4" w:space="0" w:color="auto"/>
            </w:tcBorders>
          </w:tcPr>
          <w:p w14:paraId="3779FBF3"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nil"/>
              <w:left w:val="dotted" w:sz="4" w:space="0" w:color="auto"/>
              <w:right w:val="dotted" w:sz="4" w:space="0" w:color="auto"/>
            </w:tcBorders>
          </w:tcPr>
          <w:p w14:paraId="5DC36C26"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nil"/>
              <w:left w:val="dotted" w:sz="4" w:space="0" w:color="auto"/>
              <w:right w:val="dotted" w:sz="4" w:space="0" w:color="auto"/>
            </w:tcBorders>
          </w:tcPr>
          <w:p w14:paraId="2D18C399"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nil"/>
              <w:left w:val="dotted" w:sz="4" w:space="0" w:color="auto"/>
              <w:right w:val="single" w:sz="4" w:space="0" w:color="auto"/>
            </w:tcBorders>
          </w:tcPr>
          <w:p w14:paraId="2A149D99"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nil"/>
              <w:left w:val="single" w:sz="4" w:space="0" w:color="auto"/>
              <w:right w:val="single" w:sz="8" w:space="0" w:color="auto"/>
            </w:tcBorders>
          </w:tcPr>
          <w:p w14:paraId="73EEC853"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p w14:paraId="2A881EE0"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1CB517D6" w14:textId="77777777" w:rsidTr="006B22BF">
        <w:trPr>
          <w:trHeight w:val="486"/>
          <w:jc w:val="center"/>
        </w:trPr>
        <w:tc>
          <w:tcPr>
            <w:tcW w:w="1161" w:type="dxa"/>
            <w:gridSpan w:val="2"/>
            <w:vMerge w:val="restart"/>
            <w:tcBorders>
              <w:top w:val="double" w:sz="4" w:space="0" w:color="auto"/>
              <w:left w:val="single" w:sz="8" w:space="0" w:color="auto"/>
              <w:bottom w:val="double" w:sz="6" w:space="0" w:color="000000"/>
              <w:right w:val="dotted" w:sz="4" w:space="0" w:color="auto"/>
            </w:tcBorders>
            <w:vAlign w:val="center"/>
          </w:tcPr>
          <w:p w14:paraId="2183978E"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家庭児童</w:t>
            </w:r>
          </w:p>
          <w:p w14:paraId="5059E2CC"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相談員</w:t>
            </w:r>
          </w:p>
        </w:tc>
        <w:tc>
          <w:tcPr>
            <w:tcW w:w="1473" w:type="dxa"/>
            <w:tcBorders>
              <w:top w:val="double" w:sz="4" w:space="0" w:color="auto"/>
              <w:left w:val="dotted" w:sz="4" w:space="0" w:color="auto"/>
              <w:bottom w:val="single" w:sz="8" w:space="0" w:color="auto"/>
              <w:right w:val="dotted" w:sz="4" w:space="0" w:color="auto"/>
            </w:tcBorders>
          </w:tcPr>
          <w:p w14:paraId="235E9F80"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399" w:type="dxa"/>
            <w:tcBorders>
              <w:top w:val="double" w:sz="4" w:space="0" w:color="auto"/>
              <w:left w:val="dotted" w:sz="4" w:space="0" w:color="auto"/>
              <w:bottom w:val="single" w:sz="8" w:space="0" w:color="auto"/>
              <w:right w:val="dotted" w:sz="4" w:space="0" w:color="auto"/>
            </w:tcBorders>
          </w:tcPr>
          <w:p w14:paraId="0019C0DA"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bottom w:val="single" w:sz="8" w:space="0" w:color="auto"/>
              <w:right w:val="dotted" w:sz="4" w:space="0" w:color="auto"/>
            </w:tcBorders>
          </w:tcPr>
          <w:p w14:paraId="77082C61"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bottom w:val="single" w:sz="8" w:space="0" w:color="auto"/>
              <w:right w:val="dotted" w:sz="4" w:space="0" w:color="auto"/>
            </w:tcBorders>
          </w:tcPr>
          <w:p w14:paraId="0F9B867F"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bottom w:val="single" w:sz="8" w:space="0" w:color="auto"/>
              <w:right w:val="dotted" w:sz="4" w:space="0" w:color="auto"/>
            </w:tcBorders>
          </w:tcPr>
          <w:p w14:paraId="5C835D9F"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bottom w:val="single" w:sz="8" w:space="0" w:color="auto"/>
              <w:right w:val="dotted" w:sz="4" w:space="0" w:color="auto"/>
            </w:tcBorders>
          </w:tcPr>
          <w:p w14:paraId="36AB9266"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bottom w:val="single" w:sz="8" w:space="0" w:color="auto"/>
              <w:right w:val="single" w:sz="4" w:space="0" w:color="auto"/>
            </w:tcBorders>
          </w:tcPr>
          <w:p w14:paraId="6F1C33A2"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bottom w:val="single" w:sz="8" w:space="0" w:color="auto"/>
              <w:right w:val="single" w:sz="8" w:space="0" w:color="auto"/>
            </w:tcBorders>
          </w:tcPr>
          <w:p w14:paraId="27F5D33A"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297660D6" w14:textId="77777777" w:rsidTr="006B22BF">
        <w:trPr>
          <w:trHeight w:val="379"/>
          <w:jc w:val="center"/>
        </w:trPr>
        <w:tc>
          <w:tcPr>
            <w:tcW w:w="1161" w:type="dxa"/>
            <w:gridSpan w:val="2"/>
            <w:vMerge/>
            <w:tcBorders>
              <w:top w:val="nil"/>
              <w:left w:val="single" w:sz="8" w:space="0" w:color="auto"/>
              <w:bottom w:val="double" w:sz="6" w:space="0" w:color="000000"/>
              <w:right w:val="dotted" w:sz="4" w:space="0" w:color="auto"/>
            </w:tcBorders>
            <w:vAlign w:val="center"/>
          </w:tcPr>
          <w:p w14:paraId="6A603652" w14:textId="77777777" w:rsidR="00C61DE0" w:rsidRPr="002A6F8E" w:rsidRDefault="00C61DE0" w:rsidP="00C61DE0">
            <w:pPr>
              <w:spacing w:line="0" w:lineRule="atLeast"/>
              <w:jc w:val="center"/>
              <w:rPr>
                <w:rFonts w:ascii="Century" w:eastAsia="ＭＳ 明朝" w:hAnsi="Century" w:cs="Times New Roman"/>
                <w:kern w:val="0"/>
              </w:rPr>
            </w:pPr>
          </w:p>
        </w:tc>
        <w:tc>
          <w:tcPr>
            <w:tcW w:w="1473" w:type="dxa"/>
            <w:tcBorders>
              <w:top w:val="nil"/>
              <w:left w:val="dotted" w:sz="4" w:space="0" w:color="auto"/>
              <w:bottom w:val="double" w:sz="4" w:space="0" w:color="auto"/>
              <w:right w:val="dotted" w:sz="4" w:space="0" w:color="auto"/>
            </w:tcBorders>
          </w:tcPr>
          <w:p w14:paraId="0810CFDE" w14:textId="77777777" w:rsidR="00C61DE0" w:rsidRPr="002A6F8E" w:rsidRDefault="00C61DE0" w:rsidP="00C61DE0">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フルタイム</w:t>
            </w:r>
          </w:p>
        </w:tc>
        <w:tc>
          <w:tcPr>
            <w:tcW w:w="399" w:type="dxa"/>
            <w:tcBorders>
              <w:top w:val="nil"/>
              <w:left w:val="dotted" w:sz="4" w:space="0" w:color="auto"/>
              <w:bottom w:val="double" w:sz="4" w:space="0" w:color="auto"/>
              <w:right w:val="dotted" w:sz="4" w:space="0" w:color="auto"/>
            </w:tcBorders>
          </w:tcPr>
          <w:p w14:paraId="08033698"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nil"/>
              <w:left w:val="dotted" w:sz="4" w:space="0" w:color="auto"/>
              <w:bottom w:val="double" w:sz="4" w:space="0" w:color="auto"/>
              <w:right w:val="dotted" w:sz="4" w:space="0" w:color="auto"/>
            </w:tcBorders>
          </w:tcPr>
          <w:p w14:paraId="7E520882"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single" w:sz="8" w:space="0" w:color="auto"/>
              <w:left w:val="dotted" w:sz="4" w:space="0" w:color="auto"/>
              <w:bottom w:val="double" w:sz="4" w:space="0" w:color="auto"/>
              <w:right w:val="dotted" w:sz="4" w:space="0" w:color="auto"/>
            </w:tcBorders>
          </w:tcPr>
          <w:p w14:paraId="2C1D5246"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nil"/>
              <w:left w:val="dotted" w:sz="4" w:space="0" w:color="auto"/>
              <w:bottom w:val="double" w:sz="4" w:space="0" w:color="auto"/>
              <w:right w:val="dotted" w:sz="4" w:space="0" w:color="auto"/>
            </w:tcBorders>
          </w:tcPr>
          <w:p w14:paraId="7BEA0265"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nil"/>
              <w:left w:val="dotted" w:sz="4" w:space="0" w:color="auto"/>
              <w:bottom w:val="double" w:sz="4" w:space="0" w:color="auto"/>
              <w:right w:val="dotted" w:sz="4" w:space="0" w:color="auto"/>
            </w:tcBorders>
          </w:tcPr>
          <w:p w14:paraId="5B6ADB05"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nil"/>
              <w:left w:val="dotted" w:sz="4" w:space="0" w:color="auto"/>
              <w:bottom w:val="double" w:sz="4" w:space="0" w:color="auto"/>
              <w:right w:val="single" w:sz="4" w:space="0" w:color="auto"/>
            </w:tcBorders>
          </w:tcPr>
          <w:p w14:paraId="2D61323F"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nil"/>
              <w:left w:val="single" w:sz="4" w:space="0" w:color="auto"/>
              <w:bottom w:val="double" w:sz="4" w:space="0" w:color="auto"/>
              <w:right w:val="single" w:sz="8" w:space="0" w:color="auto"/>
            </w:tcBorders>
          </w:tcPr>
          <w:p w14:paraId="04D17627"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p w14:paraId="72AE72C8" w14:textId="77777777" w:rsidR="00C61DE0" w:rsidRPr="002A6F8E" w:rsidRDefault="00C61DE0" w:rsidP="00C61DE0">
            <w:pPr>
              <w:spacing w:line="0" w:lineRule="atLeast"/>
              <w:rPr>
                <w:rFonts w:ascii="Century" w:eastAsia="ＭＳ 明朝" w:hAnsi="Century" w:cs="Times New Roman"/>
                <w:kern w:val="0"/>
              </w:rPr>
            </w:pPr>
          </w:p>
        </w:tc>
      </w:tr>
      <w:tr w:rsidR="002A6F8E" w:rsidRPr="002A6F8E" w14:paraId="7A595D94" w14:textId="77777777" w:rsidTr="006B22BF">
        <w:trPr>
          <w:trHeight w:val="154"/>
          <w:jc w:val="center"/>
        </w:trPr>
        <w:tc>
          <w:tcPr>
            <w:tcW w:w="1161" w:type="dxa"/>
            <w:gridSpan w:val="2"/>
            <w:vMerge w:val="restart"/>
            <w:tcBorders>
              <w:top w:val="nil"/>
              <w:left w:val="single" w:sz="8" w:space="0" w:color="auto"/>
              <w:bottom w:val="double" w:sz="6" w:space="0" w:color="000000"/>
              <w:right w:val="dotted" w:sz="4" w:space="0" w:color="auto"/>
            </w:tcBorders>
            <w:vAlign w:val="center"/>
          </w:tcPr>
          <w:p w14:paraId="3D6DC716"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消費生活</w:t>
            </w:r>
          </w:p>
          <w:p w14:paraId="377B6C90"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相談員</w:t>
            </w:r>
          </w:p>
        </w:tc>
        <w:tc>
          <w:tcPr>
            <w:tcW w:w="1473" w:type="dxa"/>
            <w:tcBorders>
              <w:top w:val="double" w:sz="4" w:space="0" w:color="auto"/>
              <w:left w:val="dotted" w:sz="4" w:space="0" w:color="auto"/>
              <w:bottom w:val="single" w:sz="8" w:space="0" w:color="auto"/>
              <w:right w:val="dotted" w:sz="4" w:space="0" w:color="auto"/>
            </w:tcBorders>
          </w:tcPr>
          <w:p w14:paraId="1500946D"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399" w:type="dxa"/>
            <w:tcBorders>
              <w:top w:val="double" w:sz="4" w:space="0" w:color="auto"/>
              <w:left w:val="dotted" w:sz="4" w:space="0" w:color="auto"/>
              <w:bottom w:val="single" w:sz="8" w:space="0" w:color="auto"/>
              <w:right w:val="dotted" w:sz="4" w:space="0" w:color="auto"/>
            </w:tcBorders>
          </w:tcPr>
          <w:p w14:paraId="524AD158"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bottom w:val="single" w:sz="8" w:space="0" w:color="auto"/>
              <w:right w:val="dotted" w:sz="4" w:space="0" w:color="auto"/>
            </w:tcBorders>
          </w:tcPr>
          <w:p w14:paraId="1B4DFC35"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bottom w:val="single" w:sz="8" w:space="0" w:color="auto"/>
              <w:right w:val="dotted" w:sz="4" w:space="0" w:color="auto"/>
            </w:tcBorders>
          </w:tcPr>
          <w:p w14:paraId="19D12B90"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bottom w:val="single" w:sz="8" w:space="0" w:color="auto"/>
              <w:right w:val="dotted" w:sz="4" w:space="0" w:color="auto"/>
            </w:tcBorders>
          </w:tcPr>
          <w:p w14:paraId="0880F088"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bottom w:val="single" w:sz="8" w:space="0" w:color="auto"/>
              <w:right w:val="dotted" w:sz="4" w:space="0" w:color="auto"/>
            </w:tcBorders>
          </w:tcPr>
          <w:p w14:paraId="5598543E"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bottom w:val="single" w:sz="8" w:space="0" w:color="auto"/>
              <w:right w:val="single" w:sz="4" w:space="0" w:color="auto"/>
            </w:tcBorders>
          </w:tcPr>
          <w:p w14:paraId="4FE4A943"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bottom w:val="single" w:sz="8" w:space="0" w:color="auto"/>
              <w:right w:val="single" w:sz="8" w:space="0" w:color="auto"/>
            </w:tcBorders>
          </w:tcPr>
          <w:p w14:paraId="123E47E9"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4EE6F6F9" w14:textId="77777777" w:rsidTr="006B22BF">
        <w:trPr>
          <w:trHeight w:val="545"/>
          <w:jc w:val="center"/>
        </w:trPr>
        <w:tc>
          <w:tcPr>
            <w:tcW w:w="1161" w:type="dxa"/>
            <w:gridSpan w:val="2"/>
            <w:vMerge/>
            <w:tcBorders>
              <w:top w:val="nil"/>
              <w:left w:val="single" w:sz="8" w:space="0" w:color="auto"/>
              <w:bottom w:val="double" w:sz="6" w:space="0" w:color="000000"/>
              <w:right w:val="dotted" w:sz="4" w:space="0" w:color="auto"/>
            </w:tcBorders>
            <w:vAlign w:val="center"/>
          </w:tcPr>
          <w:p w14:paraId="5167EFD9" w14:textId="77777777" w:rsidR="00C61DE0" w:rsidRPr="002A6F8E" w:rsidRDefault="00C61DE0" w:rsidP="00C61DE0">
            <w:pPr>
              <w:spacing w:line="0" w:lineRule="atLeast"/>
              <w:rPr>
                <w:rFonts w:ascii="Century" w:eastAsia="ＭＳ 明朝" w:hAnsi="Century" w:cs="Times New Roman"/>
                <w:kern w:val="0"/>
              </w:rPr>
            </w:pPr>
          </w:p>
        </w:tc>
        <w:tc>
          <w:tcPr>
            <w:tcW w:w="1473" w:type="dxa"/>
            <w:tcBorders>
              <w:top w:val="nil"/>
              <w:left w:val="dotted" w:sz="4" w:space="0" w:color="auto"/>
              <w:bottom w:val="double" w:sz="4" w:space="0" w:color="auto"/>
              <w:right w:val="dotted" w:sz="4" w:space="0" w:color="auto"/>
            </w:tcBorders>
          </w:tcPr>
          <w:p w14:paraId="1B69460E" w14:textId="77777777" w:rsidR="00C61DE0" w:rsidRPr="002A6F8E" w:rsidRDefault="00C61DE0" w:rsidP="00C61DE0">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フルタイム</w:t>
            </w:r>
          </w:p>
        </w:tc>
        <w:tc>
          <w:tcPr>
            <w:tcW w:w="399" w:type="dxa"/>
            <w:tcBorders>
              <w:top w:val="nil"/>
              <w:left w:val="dotted" w:sz="4" w:space="0" w:color="auto"/>
              <w:bottom w:val="double" w:sz="4" w:space="0" w:color="auto"/>
              <w:right w:val="dotted" w:sz="4" w:space="0" w:color="auto"/>
            </w:tcBorders>
          </w:tcPr>
          <w:p w14:paraId="30B141FB"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nil"/>
              <w:left w:val="dotted" w:sz="4" w:space="0" w:color="auto"/>
              <w:bottom w:val="double" w:sz="4" w:space="0" w:color="auto"/>
              <w:right w:val="dotted" w:sz="4" w:space="0" w:color="auto"/>
            </w:tcBorders>
          </w:tcPr>
          <w:p w14:paraId="1B3D0B2F"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nil"/>
              <w:left w:val="dotted" w:sz="4" w:space="0" w:color="auto"/>
              <w:bottom w:val="double" w:sz="4" w:space="0" w:color="auto"/>
              <w:right w:val="dotted" w:sz="4" w:space="0" w:color="auto"/>
            </w:tcBorders>
          </w:tcPr>
          <w:p w14:paraId="0FE2CB1E"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nil"/>
              <w:left w:val="dotted" w:sz="4" w:space="0" w:color="auto"/>
              <w:bottom w:val="double" w:sz="4" w:space="0" w:color="auto"/>
              <w:right w:val="dotted" w:sz="4" w:space="0" w:color="auto"/>
            </w:tcBorders>
          </w:tcPr>
          <w:p w14:paraId="0A96E47D"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nil"/>
              <w:left w:val="dotted" w:sz="4" w:space="0" w:color="auto"/>
              <w:bottom w:val="double" w:sz="4" w:space="0" w:color="auto"/>
              <w:right w:val="dotted" w:sz="4" w:space="0" w:color="auto"/>
            </w:tcBorders>
          </w:tcPr>
          <w:p w14:paraId="59C857CA"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nil"/>
              <w:left w:val="dotted" w:sz="4" w:space="0" w:color="auto"/>
              <w:bottom w:val="double" w:sz="4" w:space="0" w:color="auto"/>
              <w:right w:val="single" w:sz="4" w:space="0" w:color="auto"/>
            </w:tcBorders>
          </w:tcPr>
          <w:p w14:paraId="75DCCC0D"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nil"/>
              <w:left w:val="single" w:sz="4" w:space="0" w:color="auto"/>
              <w:bottom w:val="double" w:sz="4" w:space="0" w:color="auto"/>
              <w:right w:val="single" w:sz="8" w:space="0" w:color="auto"/>
            </w:tcBorders>
          </w:tcPr>
          <w:p w14:paraId="328D0F9A"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p w14:paraId="689C4A9A" w14:textId="77777777" w:rsidR="00C61DE0" w:rsidRPr="002A6F8E" w:rsidRDefault="00C61DE0" w:rsidP="00C61DE0">
            <w:pPr>
              <w:spacing w:line="0" w:lineRule="atLeast"/>
              <w:jc w:val="center"/>
              <w:rPr>
                <w:rFonts w:ascii="Century" w:eastAsia="ＭＳ 明朝" w:hAnsi="Century" w:cs="Times New Roman"/>
                <w:kern w:val="0"/>
              </w:rPr>
            </w:pPr>
          </w:p>
        </w:tc>
      </w:tr>
      <w:tr w:rsidR="002A6F8E" w:rsidRPr="002A6F8E" w14:paraId="6FE0C583" w14:textId="77777777" w:rsidTr="006B22BF">
        <w:trPr>
          <w:trHeight w:val="320"/>
          <w:jc w:val="center"/>
        </w:trPr>
        <w:tc>
          <w:tcPr>
            <w:tcW w:w="1161" w:type="dxa"/>
            <w:gridSpan w:val="2"/>
            <w:vMerge w:val="restart"/>
            <w:tcBorders>
              <w:top w:val="nil"/>
              <w:left w:val="single" w:sz="8" w:space="0" w:color="auto"/>
              <w:right w:val="dotted" w:sz="4" w:space="0" w:color="auto"/>
            </w:tcBorders>
            <w:vAlign w:val="center"/>
          </w:tcPr>
          <w:p w14:paraId="0D9D800F"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学校栄養士</w:t>
            </w:r>
          </w:p>
        </w:tc>
        <w:tc>
          <w:tcPr>
            <w:tcW w:w="1473" w:type="dxa"/>
            <w:tcBorders>
              <w:top w:val="double" w:sz="4" w:space="0" w:color="auto"/>
              <w:left w:val="dotted" w:sz="4" w:space="0" w:color="auto"/>
              <w:bottom w:val="single" w:sz="8" w:space="0" w:color="auto"/>
              <w:right w:val="dotted" w:sz="4" w:space="0" w:color="auto"/>
            </w:tcBorders>
          </w:tcPr>
          <w:p w14:paraId="6E466B81"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399" w:type="dxa"/>
            <w:tcBorders>
              <w:top w:val="double" w:sz="4" w:space="0" w:color="auto"/>
              <w:left w:val="dotted" w:sz="4" w:space="0" w:color="auto"/>
              <w:bottom w:val="single" w:sz="8" w:space="0" w:color="auto"/>
              <w:right w:val="dotted" w:sz="4" w:space="0" w:color="auto"/>
            </w:tcBorders>
          </w:tcPr>
          <w:p w14:paraId="1E972C93"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bottom w:val="single" w:sz="8" w:space="0" w:color="auto"/>
              <w:right w:val="dotted" w:sz="4" w:space="0" w:color="auto"/>
            </w:tcBorders>
          </w:tcPr>
          <w:p w14:paraId="2895CEDB"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bottom w:val="single" w:sz="8" w:space="0" w:color="auto"/>
              <w:right w:val="dotted" w:sz="4" w:space="0" w:color="auto"/>
            </w:tcBorders>
          </w:tcPr>
          <w:p w14:paraId="162D7E07"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bottom w:val="single" w:sz="8" w:space="0" w:color="auto"/>
              <w:right w:val="dotted" w:sz="4" w:space="0" w:color="auto"/>
            </w:tcBorders>
          </w:tcPr>
          <w:p w14:paraId="6A489D8B"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bottom w:val="single" w:sz="8" w:space="0" w:color="auto"/>
              <w:right w:val="dotted" w:sz="4" w:space="0" w:color="auto"/>
            </w:tcBorders>
          </w:tcPr>
          <w:p w14:paraId="7ED0D6E0"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bottom w:val="single" w:sz="8" w:space="0" w:color="auto"/>
              <w:right w:val="single" w:sz="4" w:space="0" w:color="auto"/>
            </w:tcBorders>
          </w:tcPr>
          <w:p w14:paraId="2CD05978"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bottom w:val="single" w:sz="8" w:space="0" w:color="auto"/>
              <w:right w:val="single" w:sz="8" w:space="0" w:color="auto"/>
            </w:tcBorders>
          </w:tcPr>
          <w:p w14:paraId="50052171"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51775238" w14:textId="77777777" w:rsidTr="006B22BF">
        <w:trPr>
          <w:trHeight w:val="407"/>
          <w:jc w:val="center"/>
        </w:trPr>
        <w:tc>
          <w:tcPr>
            <w:tcW w:w="1161" w:type="dxa"/>
            <w:gridSpan w:val="2"/>
            <w:vMerge/>
            <w:tcBorders>
              <w:left w:val="single" w:sz="8" w:space="0" w:color="auto"/>
              <w:bottom w:val="double" w:sz="4" w:space="0" w:color="auto"/>
              <w:right w:val="dotted" w:sz="4" w:space="0" w:color="auto"/>
            </w:tcBorders>
            <w:vAlign w:val="center"/>
          </w:tcPr>
          <w:p w14:paraId="1D062E26" w14:textId="77777777" w:rsidR="00C61DE0" w:rsidRPr="002A6F8E" w:rsidRDefault="00C61DE0" w:rsidP="00C61DE0">
            <w:pPr>
              <w:spacing w:line="0" w:lineRule="atLeast"/>
              <w:jc w:val="center"/>
              <w:rPr>
                <w:rFonts w:ascii="Century" w:eastAsia="ＭＳ 明朝" w:hAnsi="Century" w:cs="Times New Roman"/>
                <w:kern w:val="0"/>
              </w:rPr>
            </w:pPr>
          </w:p>
        </w:tc>
        <w:tc>
          <w:tcPr>
            <w:tcW w:w="1473" w:type="dxa"/>
            <w:tcBorders>
              <w:top w:val="single" w:sz="8" w:space="0" w:color="auto"/>
              <w:left w:val="dotted" w:sz="4" w:space="0" w:color="auto"/>
              <w:bottom w:val="double" w:sz="4" w:space="0" w:color="auto"/>
              <w:right w:val="dotted" w:sz="4" w:space="0" w:color="auto"/>
            </w:tcBorders>
          </w:tcPr>
          <w:p w14:paraId="11252F84" w14:textId="77777777" w:rsidR="00C61DE0" w:rsidRPr="002A6F8E" w:rsidRDefault="00C61DE0" w:rsidP="00C61DE0">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フルタイム</w:t>
            </w:r>
          </w:p>
        </w:tc>
        <w:tc>
          <w:tcPr>
            <w:tcW w:w="399" w:type="dxa"/>
            <w:tcBorders>
              <w:top w:val="single" w:sz="8" w:space="0" w:color="auto"/>
              <w:left w:val="dotted" w:sz="4" w:space="0" w:color="auto"/>
              <w:bottom w:val="double" w:sz="4" w:space="0" w:color="auto"/>
              <w:right w:val="dotted" w:sz="4" w:space="0" w:color="auto"/>
            </w:tcBorders>
          </w:tcPr>
          <w:p w14:paraId="5A9C87E9"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single" w:sz="8" w:space="0" w:color="auto"/>
              <w:left w:val="dotted" w:sz="4" w:space="0" w:color="auto"/>
              <w:bottom w:val="double" w:sz="4" w:space="0" w:color="auto"/>
              <w:right w:val="dotted" w:sz="4" w:space="0" w:color="auto"/>
            </w:tcBorders>
          </w:tcPr>
          <w:p w14:paraId="4216CEE2"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single" w:sz="8" w:space="0" w:color="auto"/>
              <w:left w:val="dotted" w:sz="4" w:space="0" w:color="auto"/>
              <w:bottom w:val="double" w:sz="4" w:space="0" w:color="auto"/>
              <w:right w:val="dotted" w:sz="4" w:space="0" w:color="auto"/>
            </w:tcBorders>
          </w:tcPr>
          <w:p w14:paraId="000B9AC2"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single" w:sz="8" w:space="0" w:color="auto"/>
              <w:left w:val="dotted" w:sz="4" w:space="0" w:color="auto"/>
              <w:bottom w:val="double" w:sz="4" w:space="0" w:color="auto"/>
              <w:right w:val="dotted" w:sz="4" w:space="0" w:color="auto"/>
            </w:tcBorders>
          </w:tcPr>
          <w:p w14:paraId="583CB21B"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single" w:sz="8" w:space="0" w:color="auto"/>
              <w:left w:val="dotted" w:sz="4" w:space="0" w:color="auto"/>
              <w:bottom w:val="double" w:sz="4" w:space="0" w:color="auto"/>
              <w:right w:val="dotted" w:sz="4" w:space="0" w:color="auto"/>
            </w:tcBorders>
          </w:tcPr>
          <w:p w14:paraId="2B89A767"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single" w:sz="8" w:space="0" w:color="auto"/>
              <w:left w:val="dotted" w:sz="4" w:space="0" w:color="auto"/>
              <w:bottom w:val="double" w:sz="4" w:space="0" w:color="auto"/>
              <w:right w:val="single" w:sz="4" w:space="0" w:color="auto"/>
            </w:tcBorders>
          </w:tcPr>
          <w:p w14:paraId="5AE7E99E"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single" w:sz="8" w:space="0" w:color="auto"/>
              <w:left w:val="single" w:sz="4" w:space="0" w:color="auto"/>
              <w:bottom w:val="double" w:sz="4" w:space="0" w:color="auto"/>
              <w:right w:val="single" w:sz="8" w:space="0" w:color="auto"/>
            </w:tcBorders>
          </w:tcPr>
          <w:p w14:paraId="0DFA2C04"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3BF81E87" w14:textId="77777777" w:rsidTr="006B22BF">
        <w:trPr>
          <w:trHeight w:val="536"/>
          <w:jc w:val="center"/>
        </w:trPr>
        <w:tc>
          <w:tcPr>
            <w:tcW w:w="1161" w:type="dxa"/>
            <w:gridSpan w:val="2"/>
            <w:vMerge w:val="restart"/>
            <w:tcBorders>
              <w:top w:val="double" w:sz="4" w:space="0" w:color="auto"/>
              <w:left w:val="single" w:sz="8" w:space="0" w:color="auto"/>
              <w:right w:val="dotted" w:sz="4" w:space="0" w:color="auto"/>
            </w:tcBorders>
            <w:vAlign w:val="center"/>
          </w:tcPr>
          <w:p w14:paraId="699A1418" w14:textId="77777777" w:rsidR="00C61DE0" w:rsidRPr="002A6F8E" w:rsidRDefault="00C61DE0" w:rsidP="00C61DE0">
            <w:pPr>
              <w:spacing w:line="0" w:lineRule="atLeast"/>
              <w:rPr>
                <w:rFonts w:ascii="Century" w:eastAsia="ＭＳ 明朝" w:hAnsi="Century" w:cs="Times New Roman"/>
                <w:kern w:val="0"/>
              </w:rPr>
            </w:pPr>
            <w:r w:rsidRPr="002A6F8E">
              <w:rPr>
                <w:rFonts w:ascii="Century" w:eastAsia="ＭＳ 明朝" w:hAnsi="Century" w:cs="Times New Roman" w:hint="eastAsia"/>
                <w:kern w:val="0"/>
              </w:rPr>
              <w:t>学童クラブ・児童館指導員</w:t>
            </w:r>
          </w:p>
        </w:tc>
        <w:tc>
          <w:tcPr>
            <w:tcW w:w="1473" w:type="dxa"/>
            <w:tcBorders>
              <w:top w:val="double" w:sz="4" w:space="0" w:color="auto"/>
              <w:left w:val="dotted" w:sz="4" w:space="0" w:color="auto"/>
              <w:bottom w:val="single" w:sz="12" w:space="0" w:color="auto"/>
              <w:right w:val="dotted" w:sz="4" w:space="0" w:color="auto"/>
            </w:tcBorders>
          </w:tcPr>
          <w:p w14:paraId="5701D02F" w14:textId="77777777" w:rsidR="00C61DE0" w:rsidRPr="002A6F8E" w:rsidRDefault="00C61DE0" w:rsidP="00C61DE0">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パート</w:t>
            </w:r>
          </w:p>
        </w:tc>
        <w:tc>
          <w:tcPr>
            <w:tcW w:w="399" w:type="dxa"/>
            <w:tcBorders>
              <w:top w:val="double" w:sz="4" w:space="0" w:color="auto"/>
              <w:left w:val="dotted" w:sz="4" w:space="0" w:color="auto"/>
              <w:bottom w:val="single" w:sz="12" w:space="0" w:color="auto"/>
              <w:right w:val="dotted" w:sz="4" w:space="0" w:color="auto"/>
            </w:tcBorders>
          </w:tcPr>
          <w:p w14:paraId="7B9C7163"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bottom w:val="single" w:sz="12" w:space="0" w:color="auto"/>
              <w:right w:val="dotted" w:sz="4" w:space="0" w:color="auto"/>
            </w:tcBorders>
          </w:tcPr>
          <w:p w14:paraId="3BB6ECC2"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bottom w:val="single" w:sz="12" w:space="0" w:color="auto"/>
              <w:right w:val="dotted" w:sz="4" w:space="0" w:color="auto"/>
            </w:tcBorders>
          </w:tcPr>
          <w:p w14:paraId="73A5A9D0"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bottom w:val="single" w:sz="12" w:space="0" w:color="auto"/>
              <w:right w:val="dotted" w:sz="4" w:space="0" w:color="auto"/>
            </w:tcBorders>
          </w:tcPr>
          <w:p w14:paraId="35707A83"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bottom w:val="single" w:sz="12" w:space="0" w:color="auto"/>
              <w:right w:val="dotted" w:sz="4" w:space="0" w:color="auto"/>
            </w:tcBorders>
          </w:tcPr>
          <w:p w14:paraId="3718C76F"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bottom w:val="single" w:sz="12" w:space="0" w:color="auto"/>
              <w:right w:val="single" w:sz="4" w:space="0" w:color="auto"/>
            </w:tcBorders>
          </w:tcPr>
          <w:p w14:paraId="4CA7D0FA"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bottom w:val="single" w:sz="12" w:space="0" w:color="auto"/>
              <w:right w:val="single" w:sz="8" w:space="0" w:color="auto"/>
            </w:tcBorders>
          </w:tcPr>
          <w:p w14:paraId="5D08F6FD"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2018D937" w14:textId="77777777" w:rsidTr="006B22BF">
        <w:trPr>
          <w:trHeight w:val="475"/>
          <w:jc w:val="center"/>
        </w:trPr>
        <w:tc>
          <w:tcPr>
            <w:tcW w:w="1161" w:type="dxa"/>
            <w:gridSpan w:val="2"/>
            <w:vMerge/>
            <w:tcBorders>
              <w:left w:val="single" w:sz="8" w:space="0" w:color="auto"/>
              <w:bottom w:val="single" w:sz="4" w:space="0" w:color="auto"/>
              <w:right w:val="dotted" w:sz="4" w:space="0" w:color="auto"/>
            </w:tcBorders>
            <w:vAlign w:val="center"/>
          </w:tcPr>
          <w:p w14:paraId="38B7F9FC" w14:textId="77777777" w:rsidR="00C61DE0" w:rsidRPr="002A6F8E" w:rsidRDefault="00C61DE0" w:rsidP="00C61DE0">
            <w:pPr>
              <w:spacing w:line="0" w:lineRule="atLeast"/>
              <w:rPr>
                <w:rFonts w:ascii="Century" w:eastAsia="ＭＳ 明朝" w:hAnsi="Century" w:cs="Times New Roman"/>
                <w:kern w:val="0"/>
              </w:rPr>
            </w:pPr>
          </w:p>
        </w:tc>
        <w:tc>
          <w:tcPr>
            <w:tcW w:w="1473" w:type="dxa"/>
            <w:tcBorders>
              <w:top w:val="single" w:sz="12" w:space="0" w:color="auto"/>
              <w:left w:val="dotted" w:sz="4" w:space="0" w:color="auto"/>
              <w:bottom w:val="single" w:sz="4" w:space="0" w:color="auto"/>
              <w:right w:val="dotted" w:sz="4" w:space="0" w:color="auto"/>
            </w:tcBorders>
          </w:tcPr>
          <w:p w14:paraId="04FE0354" w14:textId="77777777" w:rsidR="00C61DE0" w:rsidRPr="002A6F8E" w:rsidRDefault="00C61DE0" w:rsidP="00C61DE0">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フルタイム</w:t>
            </w:r>
          </w:p>
        </w:tc>
        <w:tc>
          <w:tcPr>
            <w:tcW w:w="399" w:type="dxa"/>
            <w:tcBorders>
              <w:top w:val="single" w:sz="12" w:space="0" w:color="auto"/>
              <w:left w:val="dotted" w:sz="4" w:space="0" w:color="auto"/>
              <w:bottom w:val="single" w:sz="4" w:space="0" w:color="auto"/>
              <w:right w:val="dotted" w:sz="4" w:space="0" w:color="auto"/>
            </w:tcBorders>
          </w:tcPr>
          <w:p w14:paraId="1FD26BA2"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single" w:sz="12" w:space="0" w:color="auto"/>
              <w:left w:val="dotted" w:sz="4" w:space="0" w:color="auto"/>
              <w:bottom w:val="single" w:sz="4" w:space="0" w:color="auto"/>
              <w:right w:val="dotted" w:sz="4" w:space="0" w:color="auto"/>
            </w:tcBorders>
          </w:tcPr>
          <w:p w14:paraId="6677EF94"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single" w:sz="12" w:space="0" w:color="auto"/>
              <w:left w:val="dotted" w:sz="4" w:space="0" w:color="auto"/>
              <w:bottom w:val="single" w:sz="4" w:space="0" w:color="auto"/>
              <w:right w:val="dotted" w:sz="4" w:space="0" w:color="auto"/>
            </w:tcBorders>
          </w:tcPr>
          <w:p w14:paraId="222EF6C8"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single" w:sz="12" w:space="0" w:color="auto"/>
              <w:left w:val="dotted" w:sz="4" w:space="0" w:color="auto"/>
              <w:bottom w:val="single" w:sz="4" w:space="0" w:color="auto"/>
              <w:right w:val="dotted" w:sz="4" w:space="0" w:color="auto"/>
            </w:tcBorders>
          </w:tcPr>
          <w:p w14:paraId="7EBE0D5A"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single" w:sz="12" w:space="0" w:color="auto"/>
              <w:left w:val="dotted" w:sz="4" w:space="0" w:color="auto"/>
              <w:bottom w:val="single" w:sz="4" w:space="0" w:color="auto"/>
              <w:right w:val="dotted" w:sz="4" w:space="0" w:color="auto"/>
            </w:tcBorders>
          </w:tcPr>
          <w:p w14:paraId="5C132676"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single" w:sz="12" w:space="0" w:color="auto"/>
              <w:left w:val="dotted" w:sz="4" w:space="0" w:color="auto"/>
              <w:bottom w:val="single" w:sz="4" w:space="0" w:color="auto"/>
              <w:right w:val="single" w:sz="4" w:space="0" w:color="auto"/>
            </w:tcBorders>
          </w:tcPr>
          <w:p w14:paraId="65B764F1"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single" w:sz="12" w:space="0" w:color="auto"/>
              <w:left w:val="single" w:sz="4" w:space="0" w:color="auto"/>
              <w:bottom w:val="single" w:sz="4" w:space="0" w:color="auto"/>
              <w:right w:val="single" w:sz="8" w:space="0" w:color="auto"/>
            </w:tcBorders>
          </w:tcPr>
          <w:p w14:paraId="47A856DB"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18270A5D" w14:textId="77777777" w:rsidTr="006B22BF">
        <w:trPr>
          <w:trHeight w:val="424"/>
          <w:jc w:val="center"/>
        </w:trPr>
        <w:tc>
          <w:tcPr>
            <w:tcW w:w="1161" w:type="dxa"/>
            <w:gridSpan w:val="2"/>
            <w:vMerge w:val="restart"/>
            <w:tcBorders>
              <w:top w:val="double" w:sz="4" w:space="0" w:color="auto"/>
              <w:left w:val="single" w:sz="8" w:space="0" w:color="auto"/>
              <w:right w:val="dotted" w:sz="4" w:space="0" w:color="auto"/>
            </w:tcBorders>
            <w:vAlign w:val="center"/>
          </w:tcPr>
          <w:p w14:paraId="7451DBA8" w14:textId="77777777" w:rsidR="00C61DE0" w:rsidRPr="002A6F8E" w:rsidRDefault="00C61DE0" w:rsidP="00C61DE0">
            <w:pPr>
              <w:spacing w:line="0" w:lineRule="atLeast"/>
              <w:rPr>
                <w:rFonts w:ascii="Century" w:eastAsia="ＭＳ 明朝" w:hAnsi="Century" w:cs="Times New Roman"/>
                <w:kern w:val="0"/>
              </w:rPr>
            </w:pPr>
            <w:r w:rsidRPr="002A6F8E">
              <w:rPr>
                <w:rFonts w:ascii="Century" w:eastAsia="ＭＳ 明朝" w:hAnsi="Century" w:cs="Times New Roman" w:hint="eastAsia"/>
                <w:kern w:val="0"/>
              </w:rPr>
              <w:lastRenderedPageBreak/>
              <w:t>その他職種</w:t>
            </w:r>
          </w:p>
          <w:p w14:paraId="0364C395" w14:textId="77777777" w:rsidR="00C61DE0" w:rsidRPr="002A6F8E" w:rsidRDefault="00C61DE0" w:rsidP="00C61DE0">
            <w:pPr>
              <w:spacing w:line="0" w:lineRule="atLeast"/>
              <w:rPr>
                <w:rFonts w:ascii="Century" w:eastAsia="ＭＳ 明朝" w:hAnsi="Century" w:cs="Times New Roman"/>
                <w:kern w:val="0"/>
              </w:rPr>
            </w:pPr>
          </w:p>
        </w:tc>
        <w:tc>
          <w:tcPr>
            <w:tcW w:w="1473" w:type="dxa"/>
            <w:tcBorders>
              <w:top w:val="double" w:sz="4" w:space="0" w:color="auto"/>
              <w:left w:val="dotted" w:sz="4" w:space="0" w:color="auto"/>
              <w:right w:val="dotted" w:sz="4" w:space="0" w:color="auto"/>
            </w:tcBorders>
          </w:tcPr>
          <w:p w14:paraId="4BAFCEDF" w14:textId="77777777" w:rsidR="00C61DE0" w:rsidRPr="002A6F8E" w:rsidRDefault="00C61DE0" w:rsidP="00C61DE0">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パート</w:t>
            </w:r>
          </w:p>
        </w:tc>
        <w:tc>
          <w:tcPr>
            <w:tcW w:w="399" w:type="dxa"/>
            <w:tcBorders>
              <w:top w:val="double" w:sz="4" w:space="0" w:color="auto"/>
              <w:left w:val="dotted" w:sz="4" w:space="0" w:color="auto"/>
              <w:right w:val="dotted" w:sz="4" w:space="0" w:color="auto"/>
            </w:tcBorders>
          </w:tcPr>
          <w:p w14:paraId="32A00D24"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right w:val="dotted" w:sz="4" w:space="0" w:color="auto"/>
            </w:tcBorders>
          </w:tcPr>
          <w:p w14:paraId="4124E689"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right w:val="dotted" w:sz="4" w:space="0" w:color="auto"/>
            </w:tcBorders>
          </w:tcPr>
          <w:p w14:paraId="3FACE20C"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right w:val="dotted" w:sz="4" w:space="0" w:color="auto"/>
            </w:tcBorders>
          </w:tcPr>
          <w:p w14:paraId="6668BCC0"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right w:val="dotted" w:sz="4" w:space="0" w:color="auto"/>
            </w:tcBorders>
          </w:tcPr>
          <w:p w14:paraId="5B1DFC26"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right w:val="single" w:sz="4" w:space="0" w:color="auto"/>
            </w:tcBorders>
          </w:tcPr>
          <w:p w14:paraId="285F14F3"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right w:val="single" w:sz="8" w:space="0" w:color="auto"/>
            </w:tcBorders>
          </w:tcPr>
          <w:p w14:paraId="62B36B44"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4DAA4E8A" w14:textId="77777777" w:rsidTr="006B22BF">
        <w:trPr>
          <w:trHeight w:val="407"/>
          <w:jc w:val="center"/>
        </w:trPr>
        <w:tc>
          <w:tcPr>
            <w:tcW w:w="1161" w:type="dxa"/>
            <w:gridSpan w:val="2"/>
            <w:vMerge/>
            <w:tcBorders>
              <w:top w:val="double" w:sz="4" w:space="0" w:color="auto"/>
              <w:left w:val="single" w:sz="8" w:space="0" w:color="auto"/>
              <w:bottom w:val="single" w:sz="8" w:space="0" w:color="000000"/>
              <w:right w:val="dotted" w:sz="4" w:space="0" w:color="auto"/>
            </w:tcBorders>
            <w:vAlign w:val="center"/>
          </w:tcPr>
          <w:p w14:paraId="2CC55286" w14:textId="77777777" w:rsidR="00C61DE0" w:rsidRPr="002A6F8E" w:rsidRDefault="00C61DE0" w:rsidP="00C61DE0">
            <w:pPr>
              <w:spacing w:line="0" w:lineRule="atLeast"/>
              <w:rPr>
                <w:rFonts w:ascii="Century" w:eastAsia="ＭＳ 明朝" w:hAnsi="Century" w:cs="Times New Roman"/>
                <w:kern w:val="0"/>
              </w:rPr>
            </w:pPr>
          </w:p>
        </w:tc>
        <w:tc>
          <w:tcPr>
            <w:tcW w:w="1473" w:type="dxa"/>
            <w:tcBorders>
              <w:top w:val="single" w:sz="8" w:space="0" w:color="auto"/>
              <w:left w:val="dotted" w:sz="4" w:space="0" w:color="auto"/>
              <w:right w:val="dotted" w:sz="4" w:space="0" w:color="auto"/>
            </w:tcBorders>
          </w:tcPr>
          <w:p w14:paraId="28FBB61F" w14:textId="77777777" w:rsidR="00C61DE0" w:rsidRPr="002A6F8E" w:rsidRDefault="00C61DE0" w:rsidP="00C61DE0">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フルタイム</w:t>
            </w:r>
          </w:p>
        </w:tc>
        <w:tc>
          <w:tcPr>
            <w:tcW w:w="399" w:type="dxa"/>
            <w:tcBorders>
              <w:top w:val="single" w:sz="8" w:space="0" w:color="auto"/>
              <w:left w:val="dotted" w:sz="4" w:space="0" w:color="auto"/>
              <w:right w:val="dotted" w:sz="4" w:space="0" w:color="auto"/>
            </w:tcBorders>
          </w:tcPr>
          <w:p w14:paraId="5B869C20"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single" w:sz="8" w:space="0" w:color="auto"/>
              <w:left w:val="dotted" w:sz="4" w:space="0" w:color="auto"/>
              <w:right w:val="dotted" w:sz="4" w:space="0" w:color="auto"/>
            </w:tcBorders>
          </w:tcPr>
          <w:p w14:paraId="562061CC"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single" w:sz="8" w:space="0" w:color="auto"/>
              <w:left w:val="dotted" w:sz="4" w:space="0" w:color="auto"/>
              <w:right w:val="dotted" w:sz="4" w:space="0" w:color="auto"/>
            </w:tcBorders>
          </w:tcPr>
          <w:p w14:paraId="3354B7B6"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single" w:sz="8" w:space="0" w:color="auto"/>
              <w:left w:val="dotted" w:sz="4" w:space="0" w:color="auto"/>
              <w:right w:val="dotted" w:sz="4" w:space="0" w:color="auto"/>
            </w:tcBorders>
          </w:tcPr>
          <w:p w14:paraId="54188A79"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single" w:sz="8" w:space="0" w:color="auto"/>
              <w:left w:val="dotted" w:sz="4" w:space="0" w:color="auto"/>
              <w:right w:val="dotted" w:sz="4" w:space="0" w:color="auto"/>
            </w:tcBorders>
          </w:tcPr>
          <w:p w14:paraId="4C851721"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single" w:sz="8" w:space="0" w:color="auto"/>
              <w:left w:val="dotted" w:sz="4" w:space="0" w:color="auto"/>
              <w:right w:val="single" w:sz="4" w:space="0" w:color="auto"/>
            </w:tcBorders>
          </w:tcPr>
          <w:p w14:paraId="28D5184B"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single" w:sz="8" w:space="0" w:color="auto"/>
              <w:left w:val="single" w:sz="4" w:space="0" w:color="auto"/>
              <w:right w:val="single" w:sz="8" w:space="0" w:color="auto"/>
            </w:tcBorders>
          </w:tcPr>
          <w:p w14:paraId="1211BDC8"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10336ADE" w14:textId="77777777" w:rsidTr="006B22BF">
        <w:trPr>
          <w:trHeight w:val="50"/>
          <w:jc w:val="center"/>
        </w:trPr>
        <w:tc>
          <w:tcPr>
            <w:tcW w:w="678" w:type="dxa"/>
            <w:vMerge w:val="restart"/>
            <w:tcBorders>
              <w:top w:val="nil"/>
              <w:left w:val="single" w:sz="8" w:space="0" w:color="auto"/>
              <w:bottom w:val="single" w:sz="8" w:space="0" w:color="000000"/>
              <w:right w:val="dotted" w:sz="4" w:space="0" w:color="auto"/>
            </w:tcBorders>
            <w:vAlign w:val="center"/>
          </w:tcPr>
          <w:p w14:paraId="1993D668" w14:textId="77777777" w:rsidR="00C61DE0" w:rsidRPr="002A6F8E" w:rsidRDefault="00C61DE0" w:rsidP="00C61DE0">
            <w:pPr>
              <w:spacing w:line="0" w:lineRule="atLeast"/>
              <w:ind w:rightChars="54" w:right="114"/>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図書館司書</w:t>
            </w:r>
          </w:p>
        </w:tc>
        <w:tc>
          <w:tcPr>
            <w:tcW w:w="483" w:type="dxa"/>
            <w:vMerge w:val="restart"/>
            <w:tcBorders>
              <w:top w:val="double" w:sz="4" w:space="0" w:color="auto"/>
              <w:left w:val="dotted" w:sz="4" w:space="0" w:color="auto"/>
              <w:bottom w:val="single" w:sz="8" w:space="0" w:color="000000"/>
              <w:right w:val="dotted" w:sz="4" w:space="0" w:color="auto"/>
            </w:tcBorders>
            <w:vAlign w:val="center"/>
          </w:tcPr>
          <w:p w14:paraId="57951831" w14:textId="77777777" w:rsidR="00C61DE0" w:rsidRPr="002A6F8E" w:rsidRDefault="00C61DE0"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非正規</w:t>
            </w:r>
          </w:p>
        </w:tc>
        <w:tc>
          <w:tcPr>
            <w:tcW w:w="1473" w:type="dxa"/>
            <w:tcBorders>
              <w:top w:val="double" w:sz="4" w:space="0" w:color="auto"/>
              <w:left w:val="dotted" w:sz="4" w:space="0" w:color="auto"/>
              <w:bottom w:val="single" w:sz="8" w:space="0" w:color="auto"/>
              <w:right w:val="dotted" w:sz="4" w:space="0" w:color="auto"/>
            </w:tcBorders>
          </w:tcPr>
          <w:p w14:paraId="0DCDE36D"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399" w:type="dxa"/>
            <w:tcBorders>
              <w:top w:val="double" w:sz="4" w:space="0" w:color="auto"/>
              <w:left w:val="dotted" w:sz="4" w:space="0" w:color="auto"/>
              <w:bottom w:val="single" w:sz="8" w:space="0" w:color="auto"/>
              <w:right w:val="dotted" w:sz="4" w:space="0" w:color="auto"/>
            </w:tcBorders>
          </w:tcPr>
          <w:p w14:paraId="2E9A74FC"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double" w:sz="4" w:space="0" w:color="auto"/>
              <w:left w:val="dotted" w:sz="4" w:space="0" w:color="auto"/>
              <w:bottom w:val="single" w:sz="8" w:space="0" w:color="auto"/>
              <w:right w:val="dotted" w:sz="4" w:space="0" w:color="auto"/>
            </w:tcBorders>
          </w:tcPr>
          <w:p w14:paraId="7686BDB6"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double" w:sz="4" w:space="0" w:color="auto"/>
              <w:left w:val="dotted" w:sz="4" w:space="0" w:color="auto"/>
              <w:bottom w:val="single" w:sz="8" w:space="0" w:color="auto"/>
              <w:right w:val="dotted" w:sz="4" w:space="0" w:color="auto"/>
            </w:tcBorders>
          </w:tcPr>
          <w:p w14:paraId="2A28EAFA"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double" w:sz="4" w:space="0" w:color="auto"/>
              <w:left w:val="dotted" w:sz="4" w:space="0" w:color="auto"/>
              <w:bottom w:val="single" w:sz="8" w:space="0" w:color="auto"/>
              <w:right w:val="dotted" w:sz="4" w:space="0" w:color="auto"/>
            </w:tcBorders>
          </w:tcPr>
          <w:p w14:paraId="7ECB3609"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double" w:sz="4" w:space="0" w:color="auto"/>
              <w:left w:val="dotted" w:sz="4" w:space="0" w:color="auto"/>
              <w:bottom w:val="single" w:sz="8" w:space="0" w:color="auto"/>
              <w:right w:val="dotted" w:sz="4" w:space="0" w:color="auto"/>
            </w:tcBorders>
          </w:tcPr>
          <w:p w14:paraId="54E4E078"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double" w:sz="4" w:space="0" w:color="auto"/>
              <w:left w:val="dotted" w:sz="4" w:space="0" w:color="auto"/>
              <w:bottom w:val="single" w:sz="8" w:space="0" w:color="auto"/>
              <w:right w:val="single" w:sz="4" w:space="0" w:color="auto"/>
            </w:tcBorders>
          </w:tcPr>
          <w:p w14:paraId="6B843654"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double" w:sz="4" w:space="0" w:color="auto"/>
              <w:left w:val="single" w:sz="4" w:space="0" w:color="auto"/>
              <w:bottom w:val="single" w:sz="8" w:space="0" w:color="auto"/>
              <w:right w:val="single" w:sz="8" w:space="0" w:color="auto"/>
            </w:tcBorders>
          </w:tcPr>
          <w:p w14:paraId="4A253372"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03D081DA" w14:textId="77777777" w:rsidTr="006B22BF">
        <w:trPr>
          <w:trHeight w:val="389"/>
          <w:jc w:val="center"/>
        </w:trPr>
        <w:tc>
          <w:tcPr>
            <w:tcW w:w="678" w:type="dxa"/>
            <w:vMerge/>
            <w:tcBorders>
              <w:top w:val="nil"/>
              <w:left w:val="single" w:sz="8" w:space="0" w:color="auto"/>
              <w:bottom w:val="single" w:sz="8" w:space="0" w:color="000000"/>
              <w:right w:val="dotted" w:sz="4" w:space="0" w:color="auto"/>
            </w:tcBorders>
            <w:vAlign w:val="center"/>
          </w:tcPr>
          <w:p w14:paraId="1F9780F2" w14:textId="77777777" w:rsidR="00C61DE0" w:rsidRPr="002A6F8E" w:rsidRDefault="00C61DE0" w:rsidP="00C61DE0">
            <w:pPr>
              <w:spacing w:line="0" w:lineRule="atLeast"/>
              <w:rPr>
                <w:rFonts w:ascii="Century" w:eastAsia="ＭＳ 明朝" w:hAnsi="Century" w:cs="Times New Roman"/>
                <w:kern w:val="0"/>
              </w:rPr>
            </w:pPr>
          </w:p>
        </w:tc>
        <w:tc>
          <w:tcPr>
            <w:tcW w:w="483" w:type="dxa"/>
            <w:vMerge/>
            <w:tcBorders>
              <w:top w:val="nil"/>
              <w:left w:val="dotted" w:sz="4" w:space="0" w:color="auto"/>
              <w:bottom w:val="single" w:sz="8" w:space="0" w:color="000000"/>
              <w:right w:val="dotted" w:sz="4" w:space="0" w:color="auto"/>
            </w:tcBorders>
            <w:vAlign w:val="center"/>
          </w:tcPr>
          <w:p w14:paraId="123A8388" w14:textId="77777777" w:rsidR="00C61DE0" w:rsidRPr="002A6F8E" w:rsidRDefault="00C61DE0" w:rsidP="00C61DE0">
            <w:pPr>
              <w:spacing w:line="0" w:lineRule="atLeast"/>
              <w:jc w:val="center"/>
              <w:rPr>
                <w:rFonts w:ascii="Century" w:eastAsia="ＭＳ 明朝" w:hAnsi="Century" w:cs="Times New Roman"/>
                <w:kern w:val="0"/>
              </w:rPr>
            </w:pPr>
          </w:p>
        </w:tc>
        <w:tc>
          <w:tcPr>
            <w:tcW w:w="1473" w:type="dxa"/>
            <w:tcBorders>
              <w:top w:val="nil"/>
              <w:left w:val="dotted" w:sz="4" w:space="0" w:color="auto"/>
              <w:bottom w:val="single" w:sz="8" w:space="0" w:color="auto"/>
              <w:right w:val="dotted" w:sz="4" w:space="0" w:color="auto"/>
            </w:tcBorders>
          </w:tcPr>
          <w:p w14:paraId="69D4B40C" w14:textId="77777777" w:rsidR="00C61DE0" w:rsidRPr="002A6F8E" w:rsidRDefault="00C61DE0" w:rsidP="00C61DE0">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フルタイム</w:t>
            </w:r>
          </w:p>
          <w:p w14:paraId="200C20AE" w14:textId="77777777" w:rsidR="00C61DE0" w:rsidRPr="002A6F8E" w:rsidRDefault="00C61DE0" w:rsidP="00C61DE0">
            <w:pPr>
              <w:spacing w:line="0" w:lineRule="atLeast"/>
              <w:rPr>
                <w:rFonts w:ascii="ＭＳ 明朝" w:eastAsia="ＭＳ 明朝" w:hAnsi="ＭＳ 明朝" w:cs="Times New Roman"/>
                <w:kern w:val="0"/>
              </w:rPr>
            </w:pPr>
          </w:p>
        </w:tc>
        <w:tc>
          <w:tcPr>
            <w:tcW w:w="399" w:type="dxa"/>
            <w:tcBorders>
              <w:top w:val="nil"/>
              <w:left w:val="dotted" w:sz="4" w:space="0" w:color="auto"/>
              <w:bottom w:val="single" w:sz="8" w:space="0" w:color="auto"/>
              <w:right w:val="dotted" w:sz="4" w:space="0" w:color="auto"/>
            </w:tcBorders>
          </w:tcPr>
          <w:p w14:paraId="0C4E7168" w14:textId="77777777" w:rsidR="00C61DE0" w:rsidRPr="002A6F8E" w:rsidRDefault="00C61DE0" w:rsidP="00C61DE0">
            <w:pPr>
              <w:spacing w:line="0" w:lineRule="atLeast"/>
              <w:jc w:val="center"/>
              <w:rPr>
                <w:rFonts w:ascii="Century" w:eastAsia="ＭＳ 明朝" w:hAnsi="Century" w:cs="Times New Roman"/>
                <w:kern w:val="0"/>
              </w:rPr>
            </w:pPr>
          </w:p>
        </w:tc>
        <w:tc>
          <w:tcPr>
            <w:tcW w:w="1066" w:type="dxa"/>
            <w:tcBorders>
              <w:top w:val="nil"/>
              <w:left w:val="dotted" w:sz="4" w:space="0" w:color="auto"/>
              <w:right w:val="dotted" w:sz="4" w:space="0" w:color="auto"/>
            </w:tcBorders>
          </w:tcPr>
          <w:p w14:paraId="38614D1E" w14:textId="77777777" w:rsidR="00C61DE0" w:rsidRPr="002A6F8E" w:rsidRDefault="00C61DE0" w:rsidP="00C61DE0">
            <w:pPr>
              <w:spacing w:line="0" w:lineRule="atLeast"/>
              <w:jc w:val="center"/>
              <w:rPr>
                <w:rFonts w:ascii="Century" w:eastAsia="ＭＳ 明朝" w:hAnsi="Century" w:cs="Times New Roman"/>
                <w:kern w:val="0"/>
              </w:rPr>
            </w:pPr>
          </w:p>
        </w:tc>
        <w:tc>
          <w:tcPr>
            <w:tcW w:w="908" w:type="dxa"/>
            <w:tcBorders>
              <w:top w:val="nil"/>
              <w:left w:val="dotted" w:sz="4" w:space="0" w:color="auto"/>
              <w:right w:val="dotted" w:sz="4" w:space="0" w:color="auto"/>
            </w:tcBorders>
          </w:tcPr>
          <w:p w14:paraId="07D8436E" w14:textId="77777777" w:rsidR="00C61DE0" w:rsidRPr="002A6F8E" w:rsidRDefault="00C61DE0" w:rsidP="00C61DE0">
            <w:pPr>
              <w:spacing w:line="0" w:lineRule="atLeast"/>
              <w:jc w:val="center"/>
              <w:rPr>
                <w:rFonts w:ascii="Century" w:eastAsia="ＭＳ 明朝" w:hAnsi="Century" w:cs="Times New Roman"/>
                <w:kern w:val="0"/>
              </w:rPr>
            </w:pPr>
          </w:p>
        </w:tc>
        <w:tc>
          <w:tcPr>
            <w:tcW w:w="928" w:type="dxa"/>
            <w:tcBorders>
              <w:top w:val="nil"/>
              <w:left w:val="dotted" w:sz="4" w:space="0" w:color="auto"/>
              <w:right w:val="dotted" w:sz="4" w:space="0" w:color="auto"/>
            </w:tcBorders>
          </w:tcPr>
          <w:p w14:paraId="0E9F8A09" w14:textId="77777777" w:rsidR="00C61DE0" w:rsidRPr="002A6F8E" w:rsidRDefault="00C61DE0" w:rsidP="00C61DE0">
            <w:pPr>
              <w:spacing w:line="0" w:lineRule="atLeast"/>
              <w:jc w:val="center"/>
              <w:rPr>
                <w:rFonts w:ascii="Century" w:eastAsia="ＭＳ 明朝" w:hAnsi="Century" w:cs="Times New Roman"/>
                <w:kern w:val="0"/>
              </w:rPr>
            </w:pPr>
          </w:p>
        </w:tc>
        <w:tc>
          <w:tcPr>
            <w:tcW w:w="829" w:type="dxa"/>
            <w:tcBorders>
              <w:top w:val="nil"/>
              <w:left w:val="dotted" w:sz="4" w:space="0" w:color="auto"/>
              <w:right w:val="dotted" w:sz="4" w:space="0" w:color="auto"/>
            </w:tcBorders>
          </w:tcPr>
          <w:p w14:paraId="197F4228" w14:textId="77777777" w:rsidR="00C61DE0" w:rsidRPr="002A6F8E" w:rsidRDefault="00C61DE0" w:rsidP="00C61DE0">
            <w:pPr>
              <w:spacing w:line="0" w:lineRule="atLeast"/>
              <w:jc w:val="center"/>
              <w:rPr>
                <w:rFonts w:ascii="Century" w:eastAsia="ＭＳ 明朝" w:hAnsi="Century" w:cs="Times New Roman"/>
                <w:kern w:val="0"/>
              </w:rPr>
            </w:pPr>
          </w:p>
        </w:tc>
        <w:tc>
          <w:tcPr>
            <w:tcW w:w="1639" w:type="dxa"/>
            <w:tcBorders>
              <w:top w:val="nil"/>
              <w:left w:val="dotted" w:sz="4" w:space="0" w:color="auto"/>
              <w:right w:val="single" w:sz="4" w:space="0" w:color="auto"/>
            </w:tcBorders>
          </w:tcPr>
          <w:p w14:paraId="4219A590" w14:textId="77777777" w:rsidR="00C61DE0" w:rsidRPr="002A6F8E" w:rsidRDefault="00C61DE0" w:rsidP="00C61DE0">
            <w:pPr>
              <w:spacing w:line="0" w:lineRule="atLeast"/>
              <w:jc w:val="center"/>
              <w:rPr>
                <w:rFonts w:ascii="Century" w:eastAsia="ＭＳ 明朝" w:hAnsi="Century" w:cs="Times New Roman"/>
                <w:kern w:val="0"/>
              </w:rPr>
            </w:pPr>
          </w:p>
        </w:tc>
        <w:tc>
          <w:tcPr>
            <w:tcW w:w="1215" w:type="dxa"/>
            <w:tcBorders>
              <w:top w:val="nil"/>
              <w:left w:val="single" w:sz="4" w:space="0" w:color="auto"/>
              <w:right w:val="single" w:sz="8" w:space="0" w:color="auto"/>
            </w:tcBorders>
          </w:tcPr>
          <w:p w14:paraId="6CF16585"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C61DE0" w:rsidRPr="002A6F8E" w14:paraId="53D3121F" w14:textId="77777777" w:rsidTr="006B22BF">
        <w:trPr>
          <w:trHeight w:val="60"/>
          <w:jc w:val="center"/>
        </w:trPr>
        <w:tc>
          <w:tcPr>
            <w:tcW w:w="678" w:type="dxa"/>
            <w:vMerge/>
            <w:tcBorders>
              <w:top w:val="nil"/>
              <w:left w:val="single" w:sz="8" w:space="0" w:color="auto"/>
              <w:bottom w:val="single" w:sz="8" w:space="0" w:color="000000"/>
              <w:right w:val="dotted" w:sz="4" w:space="0" w:color="auto"/>
            </w:tcBorders>
            <w:vAlign w:val="center"/>
          </w:tcPr>
          <w:p w14:paraId="71123646" w14:textId="77777777" w:rsidR="00C61DE0" w:rsidRPr="002A6F8E" w:rsidRDefault="00C61DE0" w:rsidP="00C61DE0">
            <w:pPr>
              <w:spacing w:line="0" w:lineRule="atLeast"/>
              <w:rPr>
                <w:rFonts w:ascii="Century" w:eastAsia="ＭＳ 明朝" w:hAnsi="Century" w:cs="Times New Roman"/>
                <w:kern w:val="0"/>
              </w:rPr>
            </w:pPr>
          </w:p>
        </w:tc>
        <w:tc>
          <w:tcPr>
            <w:tcW w:w="483" w:type="dxa"/>
            <w:tcBorders>
              <w:top w:val="nil"/>
              <w:left w:val="dotted" w:sz="4" w:space="0" w:color="auto"/>
              <w:bottom w:val="single" w:sz="8" w:space="0" w:color="auto"/>
              <w:right w:val="dotted" w:sz="4" w:space="0" w:color="auto"/>
            </w:tcBorders>
          </w:tcPr>
          <w:p w14:paraId="62B91077" w14:textId="77777777" w:rsidR="00C61DE0" w:rsidRPr="002A6F8E" w:rsidRDefault="00C61DE0" w:rsidP="00C61DE0">
            <w:pPr>
              <w:spacing w:line="0" w:lineRule="atLeast"/>
              <w:jc w:val="center"/>
              <w:rPr>
                <w:rFonts w:ascii="Century" w:eastAsia="ＭＳ 明朝" w:hAnsi="Century" w:cs="Times New Roman"/>
                <w:kern w:val="0"/>
                <w:sz w:val="20"/>
                <w:szCs w:val="20"/>
              </w:rPr>
            </w:pPr>
          </w:p>
        </w:tc>
        <w:tc>
          <w:tcPr>
            <w:tcW w:w="1473" w:type="dxa"/>
            <w:tcBorders>
              <w:top w:val="single" w:sz="8" w:space="0" w:color="auto"/>
              <w:left w:val="dotted" w:sz="4" w:space="0" w:color="auto"/>
              <w:bottom w:val="single" w:sz="8" w:space="0" w:color="auto"/>
              <w:right w:val="dotted" w:sz="4" w:space="0" w:color="auto"/>
              <w:tr2bl w:val="single" w:sz="4" w:space="0" w:color="auto"/>
            </w:tcBorders>
          </w:tcPr>
          <w:p w14:paraId="70B99AF1" w14:textId="77777777" w:rsidR="00C61DE0" w:rsidRPr="002A6F8E" w:rsidRDefault="00C61DE0" w:rsidP="00C61DE0">
            <w:pPr>
              <w:spacing w:line="0" w:lineRule="atLeast"/>
              <w:rPr>
                <w:rFonts w:ascii="Century" w:eastAsia="ＭＳ 明朝" w:hAnsi="Century" w:cs="Times New Roman"/>
                <w:kern w:val="0"/>
              </w:rPr>
            </w:pPr>
            <w:r w:rsidRPr="002A6F8E">
              <w:rPr>
                <w:rFonts w:ascii="Century" w:eastAsia="ＭＳ 明朝" w:hAnsi="Century" w:cs="Times New Roman" w:hint="eastAsia"/>
                <w:kern w:val="0"/>
              </w:rPr>
              <w:t xml:space="preserve">　</w:t>
            </w:r>
          </w:p>
        </w:tc>
        <w:tc>
          <w:tcPr>
            <w:tcW w:w="399" w:type="dxa"/>
            <w:tcBorders>
              <w:top w:val="single" w:sz="8" w:space="0" w:color="auto"/>
              <w:left w:val="dotted" w:sz="4" w:space="0" w:color="auto"/>
              <w:bottom w:val="single" w:sz="8" w:space="0" w:color="auto"/>
              <w:right w:val="single" w:sz="8" w:space="0" w:color="auto"/>
            </w:tcBorders>
          </w:tcPr>
          <w:p w14:paraId="1B79F71B" w14:textId="77777777" w:rsidR="00C61DE0" w:rsidRPr="002A6F8E" w:rsidRDefault="00C61DE0" w:rsidP="00C61DE0">
            <w:pPr>
              <w:spacing w:line="0" w:lineRule="atLeast"/>
              <w:jc w:val="center"/>
              <w:rPr>
                <w:rFonts w:ascii="Century" w:eastAsia="ＭＳ 明朝" w:hAnsi="Century" w:cs="Times New Roman"/>
                <w:kern w:val="0"/>
              </w:rPr>
            </w:pPr>
          </w:p>
        </w:tc>
        <w:tc>
          <w:tcPr>
            <w:tcW w:w="6585" w:type="dxa"/>
            <w:gridSpan w:val="6"/>
            <w:tcBorders>
              <w:top w:val="single" w:sz="8" w:space="0" w:color="auto"/>
              <w:left w:val="single" w:sz="8" w:space="0" w:color="auto"/>
              <w:bottom w:val="nil"/>
            </w:tcBorders>
          </w:tcPr>
          <w:p w14:paraId="31097B7C" w14:textId="77777777" w:rsidR="00C61DE0" w:rsidRPr="002A6F8E" w:rsidRDefault="00C61DE0" w:rsidP="00C61DE0">
            <w:pPr>
              <w:spacing w:line="0" w:lineRule="atLeast"/>
              <w:rPr>
                <w:rFonts w:ascii="Century" w:eastAsia="ＭＳ 明朝" w:hAnsi="Century" w:cs="Times New Roman"/>
                <w:kern w:val="0"/>
              </w:rPr>
            </w:pPr>
            <w:r w:rsidRPr="002A6F8E">
              <w:rPr>
                <w:rFonts w:ascii="Century" w:eastAsia="ＭＳ 明朝" w:hAnsi="Century" w:cs="Times New Roman" w:hint="eastAsia"/>
                <w:kern w:val="0"/>
              </w:rPr>
              <w:t xml:space="preserve">　</w:t>
            </w:r>
          </w:p>
        </w:tc>
      </w:tr>
    </w:tbl>
    <w:p w14:paraId="636B1370" w14:textId="77777777" w:rsidR="00C61DE0" w:rsidRPr="002A6F8E" w:rsidRDefault="00C61DE0" w:rsidP="00C61DE0">
      <w:pPr>
        <w:snapToGrid w:val="0"/>
        <w:spacing w:line="300" w:lineRule="exact"/>
        <w:rPr>
          <w:rFonts w:ascii="ＭＳ 明朝" w:eastAsia="ＭＳ 明朝" w:hAnsi="ＭＳ 明朝" w:cs="Times New Roman"/>
          <w:szCs w:val="21"/>
        </w:rPr>
      </w:pPr>
      <w:bookmarkStart w:id="1" w:name="_MON_1407333795"/>
      <w:bookmarkEnd w:id="1"/>
    </w:p>
    <w:p w14:paraId="1DD5AA46" w14:textId="77777777" w:rsidR="00C61DE0" w:rsidRPr="002A6F8E" w:rsidRDefault="00C61DE0" w:rsidP="00C61DE0">
      <w:pPr>
        <w:snapToGrid w:val="0"/>
        <w:spacing w:line="300" w:lineRule="exact"/>
        <w:rPr>
          <w:rFonts w:ascii="ＭＳ 明朝" w:eastAsia="ＭＳ 明朝" w:hAnsi="ＭＳ 明朝" w:cs="Times New Roman"/>
          <w:szCs w:val="21"/>
        </w:rPr>
      </w:pPr>
    </w:p>
    <w:p w14:paraId="28F1F933" w14:textId="77777777" w:rsidR="00C61DE0" w:rsidRPr="002A6F8E" w:rsidRDefault="00C61DE0" w:rsidP="00C61DE0">
      <w:pPr>
        <w:snapToGrid w:val="0"/>
        <w:spacing w:line="300" w:lineRule="exact"/>
        <w:rPr>
          <w:rFonts w:ascii="ＭＳ 明朝" w:eastAsia="ＭＳ 明朝" w:hAnsi="ＭＳ 明朝" w:cs="Times New Roman"/>
          <w:szCs w:val="21"/>
        </w:rPr>
      </w:pPr>
      <w:r w:rsidRPr="002A6F8E">
        <w:rPr>
          <w:rFonts w:ascii="ＭＳ 明朝" w:eastAsia="ＭＳ 明朝" w:hAnsi="ＭＳ 明朝" w:cs="Times New Roman" w:hint="eastAsia"/>
          <w:szCs w:val="21"/>
        </w:rPr>
        <w:t>①一番低い時給と職種　………　時給</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職種〔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65F1F516" w14:textId="77777777" w:rsidR="00C61DE0" w:rsidRPr="002A6F8E" w:rsidRDefault="00C61DE0" w:rsidP="00C61DE0">
      <w:pPr>
        <w:snapToGrid w:val="0"/>
        <w:spacing w:line="300" w:lineRule="exact"/>
        <w:rPr>
          <w:rFonts w:ascii="ＭＳ 明朝" w:eastAsia="ＭＳ 明朝" w:hAnsi="ＭＳ 明朝" w:cs="Times New Roman"/>
          <w:szCs w:val="21"/>
          <w:u w:val="single"/>
        </w:rPr>
      </w:pPr>
      <w:r w:rsidRPr="002A6F8E">
        <w:rPr>
          <w:rFonts w:ascii="ＭＳ 明朝" w:eastAsia="ＭＳ 明朝" w:hAnsi="ＭＳ 明朝" w:cs="Times New Roman" w:hint="eastAsia"/>
          <w:szCs w:val="21"/>
        </w:rPr>
        <w:t xml:space="preserve">　のべ人数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　　のべ日数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日　　のべ時間数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w:t>
      </w:r>
    </w:p>
    <w:p w14:paraId="0E544BD9" w14:textId="77777777" w:rsidR="00C61DE0" w:rsidRPr="002A6F8E" w:rsidRDefault="00C61DE0" w:rsidP="00C61DE0">
      <w:pPr>
        <w:snapToGrid w:val="0"/>
        <w:spacing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②最低賃金の引き上げにより、時給は上げましたか？</w:t>
      </w:r>
    </w:p>
    <w:p w14:paraId="52EE8B2A" w14:textId="77777777" w:rsidR="00C61DE0" w:rsidRPr="002A6F8E" w:rsidRDefault="00C61DE0" w:rsidP="00C61DE0">
      <w:pPr>
        <w:snapToGrid w:val="0"/>
        <w:spacing w:afterLines="50" w:after="166"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・上げた（引き上げ額　　　　　　　円）　　　　　・変わらない</w:t>
      </w:r>
    </w:p>
    <w:p w14:paraId="2D8AA56E" w14:textId="3C293F6E" w:rsidR="006B7E1D" w:rsidRPr="002A6F8E" w:rsidRDefault="00C61DE0">
      <w:pPr>
        <w:pStyle w:val="a7"/>
        <w:numPr>
          <w:ilvl w:val="0"/>
          <w:numId w:val="2"/>
        </w:numPr>
        <w:snapToGrid w:val="0"/>
        <w:spacing w:afterLines="50" w:after="166" w:line="300" w:lineRule="exact"/>
        <w:ind w:leftChars="0"/>
        <w:rPr>
          <w:rFonts w:ascii="ＭＳ 明朝"/>
          <w:szCs w:val="21"/>
        </w:rPr>
      </w:pPr>
      <w:r w:rsidRPr="002A6F8E">
        <w:rPr>
          <w:rFonts w:ascii="ＭＳ 明朝" w:hint="eastAsia"/>
          <w:szCs w:val="21"/>
        </w:rPr>
        <w:t>会計年度任用職員の一時金の支給人数について回答ください</w:t>
      </w:r>
    </w:p>
    <w:p w14:paraId="14B3659E" w14:textId="4CFBD762" w:rsidR="006B7E1D" w:rsidRPr="002A6F8E" w:rsidRDefault="006B7E1D" w:rsidP="006B7E1D">
      <w:pPr>
        <w:snapToGrid w:val="0"/>
        <w:spacing w:line="300" w:lineRule="exact"/>
        <w:ind w:left="211"/>
        <w:rPr>
          <w:rFonts w:ascii="ＭＳ 明朝"/>
          <w:szCs w:val="21"/>
        </w:rPr>
      </w:pPr>
      <w:r w:rsidRPr="002A6F8E">
        <w:rPr>
          <w:rFonts w:ascii="ＭＳ 明朝" w:hint="eastAsia"/>
          <w:szCs w:val="21"/>
        </w:rPr>
        <w:t>今年の夏季一時金</w:t>
      </w:r>
      <w:r w:rsidR="00C759BA" w:rsidRPr="002A6F8E">
        <w:rPr>
          <w:rFonts w:ascii="ＭＳ 明朝" w:hint="eastAsia"/>
          <w:szCs w:val="21"/>
        </w:rPr>
        <w:t>支給</w:t>
      </w:r>
      <w:r w:rsidRPr="002A6F8E">
        <w:rPr>
          <w:rFonts w:ascii="ＭＳ 明朝" w:hint="eastAsia"/>
          <w:szCs w:val="21"/>
        </w:rPr>
        <w:t xml:space="preserve">実績　</w:t>
      </w:r>
    </w:p>
    <w:p w14:paraId="36FA29EE" w14:textId="6AD1FBBD" w:rsidR="00C61DE0" w:rsidRPr="002A6F8E" w:rsidRDefault="00C61DE0" w:rsidP="006B7E1D">
      <w:pPr>
        <w:snapToGrid w:val="0"/>
        <w:spacing w:line="300" w:lineRule="exact"/>
        <w:ind w:left="211"/>
        <w:rPr>
          <w:rFonts w:ascii="ＭＳ 明朝"/>
          <w:szCs w:val="21"/>
        </w:rPr>
      </w:pPr>
      <w:bookmarkStart w:id="2" w:name="_Hlk116403718"/>
      <w:r w:rsidRPr="002A6F8E">
        <w:rPr>
          <w:rFonts w:ascii="ＭＳ 明朝" w:hint="eastAsia"/>
          <w:szCs w:val="21"/>
        </w:rPr>
        <w:t xml:space="preserve">・パート　</w:t>
      </w:r>
      <w:r w:rsidRPr="002A6F8E">
        <w:rPr>
          <w:rFonts w:ascii="ＭＳ 明朝" w:hint="eastAsia"/>
          <w:szCs w:val="21"/>
        </w:rPr>
        <w:t>(</w:t>
      </w:r>
      <w:r w:rsidRPr="002A6F8E">
        <w:rPr>
          <w:rFonts w:ascii="ＭＳ 明朝"/>
          <w:szCs w:val="21"/>
        </w:rPr>
        <w:t xml:space="preserve">     )</w:t>
      </w:r>
      <w:r w:rsidRPr="002A6F8E">
        <w:rPr>
          <w:rFonts w:ascii="ＭＳ 明朝" w:hint="eastAsia"/>
          <w:szCs w:val="21"/>
        </w:rPr>
        <w:t>人　　・フルタイム</w:t>
      </w:r>
      <w:r w:rsidRPr="002A6F8E">
        <w:rPr>
          <w:rFonts w:ascii="ＭＳ 明朝" w:hint="eastAsia"/>
          <w:szCs w:val="21"/>
        </w:rPr>
        <w:t>(</w:t>
      </w:r>
      <w:r w:rsidRPr="002A6F8E">
        <w:rPr>
          <w:rFonts w:ascii="ＭＳ 明朝"/>
          <w:szCs w:val="21"/>
        </w:rPr>
        <w:t xml:space="preserve">    )</w:t>
      </w:r>
      <w:r w:rsidRPr="002A6F8E">
        <w:rPr>
          <w:rFonts w:ascii="ＭＳ 明朝" w:hint="eastAsia"/>
          <w:szCs w:val="21"/>
        </w:rPr>
        <w:t>人</w:t>
      </w:r>
    </w:p>
    <w:bookmarkEnd w:id="2"/>
    <w:p w14:paraId="0A848480" w14:textId="0FCC8427" w:rsidR="006B7E1D" w:rsidRPr="002A6F8E" w:rsidRDefault="006B7E1D" w:rsidP="00C61DE0">
      <w:pPr>
        <w:snapToGrid w:val="0"/>
        <w:spacing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 xml:space="preserve">　今年の期末一時金の支給予定</w:t>
      </w:r>
    </w:p>
    <w:p w14:paraId="2D80D9C6" w14:textId="09ABD566" w:rsidR="006B7E1D" w:rsidRPr="002A6F8E" w:rsidRDefault="006B7E1D" w:rsidP="006B7E1D">
      <w:pPr>
        <w:snapToGrid w:val="0"/>
        <w:spacing w:line="300" w:lineRule="exact"/>
        <w:ind w:left="211"/>
        <w:rPr>
          <w:rFonts w:ascii="ＭＳ 明朝"/>
          <w:szCs w:val="21"/>
        </w:rPr>
      </w:pPr>
      <w:r w:rsidRPr="002A6F8E">
        <w:rPr>
          <w:rFonts w:ascii="ＭＳ 明朝" w:hint="eastAsia"/>
          <w:szCs w:val="21"/>
        </w:rPr>
        <w:t xml:space="preserve">・パート　</w:t>
      </w:r>
      <w:r w:rsidRPr="002A6F8E">
        <w:rPr>
          <w:rFonts w:ascii="ＭＳ 明朝" w:hint="eastAsia"/>
          <w:szCs w:val="21"/>
        </w:rPr>
        <w:t>(</w:t>
      </w:r>
      <w:r w:rsidRPr="002A6F8E">
        <w:rPr>
          <w:rFonts w:ascii="ＭＳ 明朝"/>
          <w:szCs w:val="21"/>
        </w:rPr>
        <w:t xml:space="preserve">     )</w:t>
      </w:r>
      <w:r w:rsidRPr="002A6F8E">
        <w:rPr>
          <w:rFonts w:ascii="ＭＳ 明朝" w:hint="eastAsia"/>
          <w:szCs w:val="21"/>
        </w:rPr>
        <w:t>人　　・フルタイム</w:t>
      </w:r>
      <w:r w:rsidRPr="002A6F8E">
        <w:rPr>
          <w:rFonts w:ascii="ＭＳ 明朝" w:hint="eastAsia"/>
          <w:szCs w:val="21"/>
        </w:rPr>
        <w:t>(</w:t>
      </w:r>
      <w:r w:rsidRPr="002A6F8E">
        <w:rPr>
          <w:rFonts w:ascii="ＭＳ 明朝"/>
          <w:szCs w:val="21"/>
        </w:rPr>
        <w:t xml:space="preserve">    )</w:t>
      </w:r>
      <w:r w:rsidRPr="002A6F8E">
        <w:rPr>
          <w:rFonts w:ascii="ＭＳ 明朝" w:hint="eastAsia"/>
          <w:szCs w:val="21"/>
        </w:rPr>
        <w:t>人</w:t>
      </w:r>
    </w:p>
    <w:p w14:paraId="33F684E4" w14:textId="432F53BA" w:rsidR="006B7E1D" w:rsidRPr="002A6F8E" w:rsidRDefault="006B7E1D" w:rsidP="00C61DE0">
      <w:pPr>
        <w:snapToGrid w:val="0"/>
        <w:spacing w:line="300" w:lineRule="exact"/>
        <w:rPr>
          <w:rFonts w:ascii="ＭＳ 明朝" w:eastAsia="ＭＳ 明朝" w:hAnsi="Century" w:cs="Times New Roman"/>
          <w:szCs w:val="21"/>
        </w:rPr>
      </w:pPr>
    </w:p>
    <w:p w14:paraId="1CE36FFB" w14:textId="2405770F" w:rsidR="00C61DE0" w:rsidRPr="002A6F8E" w:rsidRDefault="00C61DE0" w:rsidP="00C61DE0">
      <w:pPr>
        <w:snapToGrid w:val="0"/>
        <w:spacing w:line="300" w:lineRule="exact"/>
        <w:rPr>
          <w:rFonts w:ascii="ＭＳ 明朝" w:eastAsia="ＭＳ 明朝" w:hAnsi="ＭＳ 明朝" w:cs="Times New Roman"/>
          <w:szCs w:val="21"/>
        </w:rPr>
      </w:pPr>
      <w:r w:rsidRPr="002A6F8E">
        <w:rPr>
          <w:rFonts w:ascii="ＭＳ 明朝" w:eastAsia="ＭＳ 明朝" w:hAnsi="Century" w:cs="Times New Roman" w:hint="eastAsia"/>
          <w:szCs w:val="21"/>
        </w:rPr>
        <w:t>④</w:t>
      </w:r>
      <w:r w:rsidRPr="002A6F8E">
        <w:rPr>
          <w:rFonts w:ascii="ＭＳ 明朝" w:eastAsia="ＭＳ 明朝" w:hAnsi="ＭＳ 明朝" w:cs="Times New Roman"/>
          <w:szCs w:val="21"/>
        </w:rPr>
        <w:t>202</w:t>
      </w:r>
      <w:r w:rsidR="006B7E1D" w:rsidRPr="002A6F8E">
        <w:rPr>
          <w:rFonts w:ascii="ＭＳ 明朝" w:eastAsia="ＭＳ 明朝" w:hAnsi="ＭＳ 明朝" w:cs="Times New Roman" w:hint="eastAsia"/>
          <w:szCs w:val="21"/>
        </w:rPr>
        <w:t>3</w:t>
      </w:r>
      <w:r w:rsidRPr="002A6F8E">
        <w:rPr>
          <w:rFonts w:ascii="ＭＳ 明朝" w:eastAsia="ＭＳ 明朝" w:hAnsi="ＭＳ 明朝" w:cs="Times New Roman"/>
          <w:szCs w:val="21"/>
        </w:rPr>
        <w:t>年度の報酬改定の考え方を示してください</w:t>
      </w:r>
      <w:r w:rsidRPr="002A6F8E">
        <w:rPr>
          <w:rFonts w:ascii="ＭＳ 明朝" w:eastAsia="ＭＳ 明朝" w:hAnsi="ＭＳ 明朝" w:cs="Times New Roman" w:hint="eastAsia"/>
          <w:szCs w:val="21"/>
        </w:rPr>
        <w:t>。</w:t>
      </w:r>
    </w:p>
    <w:p w14:paraId="5C4BAF59" w14:textId="77777777" w:rsidR="00C61DE0" w:rsidRPr="002A6F8E" w:rsidRDefault="00C61DE0" w:rsidP="00C61DE0">
      <w:pPr>
        <w:snapToGrid w:val="0"/>
        <w:spacing w:afterLines="50" w:after="166" w:line="300" w:lineRule="exact"/>
        <w:rPr>
          <w:rFonts w:ascii="ＭＳ 明朝" w:eastAsia="ＭＳ 明朝" w:hAnsi="Century" w:cs="Times New Roman"/>
          <w:szCs w:val="21"/>
        </w:rPr>
      </w:pPr>
    </w:p>
    <w:p w14:paraId="5E92C7E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会計年度任用職員(短時間</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の社会保険の加入状況をお答えください。</w:t>
      </w:r>
    </w:p>
    <w:p w14:paraId="400B588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①社会保険に加入している人数</w:t>
      </w:r>
    </w:p>
    <w:p w14:paraId="0E4F558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該当の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1491283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職員の加入条件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1FC159D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②上記、社会保険に加入している会計年度任用職員の平均年収</w:t>
      </w:r>
    </w:p>
    <w:p w14:paraId="57A16BD8"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一般職〔</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保育士〔</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66B32145"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③</w:t>
      </w:r>
      <w:r w:rsidRPr="002A6F8E">
        <w:rPr>
          <w:rFonts w:ascii="ＭＳ 明朝" w:eastAsia="ＭＳ 明朝" w:hAnsi="ＭＳ 明朝" w:cs="Times New Roman" w:hint="eastAsia"/>
          <w:spacing w:val="-4"/>
          <w:szCs w:val="21"/>
        </w:rPr>
        <w:t>会計年度任用職員で扶養家族がいて、扶養控除を受けている人(主たる生計者)は何人いますか｡</w:t>
      </w:r>
    </w:p>
    <w:p w14:paraId="0110522D"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源泉徴収票に記載があるパート〔　　　　　　人〕　　フルタイム〔　　　　　　人〕</w:t>
      </w:r>
    </w:p>
    <w:p w14:paraId="6A2D305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会計年度任用職員のその他の労働条件</w:t>
      </w:r>
    </w:p>
    <w:p w14:paraId="62A5131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≪パート≫</w:t>
      </w:r>
    </w:p>
    <w:p w14:paraId="71DB0EBB"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〇昇給制度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　　　無</w:t>
      </w:r>
    </w:p>
    <w:p w14:paraId="7BD11BE8"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〇年次有給休暇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労基法通り　　自治体独自</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　　無</w:t>
      </w:r>
    </w:p>
    <w:p w14:paraId="20289CC7" w14:textId="77777777" w:rsidR="00C61DE0" w:rsidRPr="002A6F8E" w:rsidRDefault="00C61DE0" w:rsidP="00C61DE0">
      <w:pPr>
        <w:tabs>
          <w:tab w:val="left" w:pos="709"/>
        </w:tabs>
        <w:rPr>
          <w:rFonts w:ascii="ＭＳ 明朝" w:eastAsia="ＭＳ 明朝" w:hAnsi="Century" w:cs="Times New Roman"/>
          <w:strike/>
          <w:szCs w:val="21"/>
        </w:rPr>
      </w:pPr>
      <w:r w:rsidRPr="002A6F8E">
        <w:rPr>
          <w:rFonts w:ascii="ＭＳ 明朝" w:eastAsia="ＭＳ 明朝" w:hAnsi="ＭＳ 明朝" w:cs="Times New Roman" w:hint="eastAsia"/>
          <w:szCs w:val="21"/>
        </w:rPr>
        <w:t>〇特別休暇　………………</w:t>
      </w:r>
      <w:r w:rsidRPr="002A6F8E">
        <w:rPr>
          <w:rFonts w:ascii="ＭＳ 明朝" w:eastAsia="ＭＳ 明朝" w:hAnsi="Century" w:cs="Times New Roman"/>
          <w:szCs w:val="21"/>
        </w:rPr>
        <w:tab/>
      </w:r>
    </w:p>
    <w:tbl>
      <w:tblPr>
        <w:tblW w:w="8321"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tblGrid>
      <w:tr w:rsidR="002A6F8E" w:rsidRPr="002A6F8E" w14:paraId="3B803CE4" w14:textId="77777777" w:rsidTr="006B22BF">
        <w:trPr>
          <w:trHeight w:val="810"/>
        </w:trPr>
        <w:tc>
          <w:tcPr>
            <w:tcW w:w="8321" w:type="dxa"/>
          </w:tcPr>
          <w:p w14:paraId="51133DC2" w14:textId="77777777" w:rsidR="00C61DE0" w:rsidRPr="002A6F8E" w:rsidRDefault="00C61DE0" w:rsidP="00C61DE0">
            <w:pPr>
              <w:tabs>
                <w:tab w:val="left" w:pos="709"/>
              </w:tabs>
              <w:rPr>
                <w:rFonts w:ascii="ＭＳ 明朝" w:eastAsia="ＭＳ 明朝" w:hAnsi="ＭＳ 明朝" w:cs="Times New Roman"/>
                <w:szCs w:val="21"/>
              </w:rPr>
            </w:pPr>
            <w:bookmarkStart w:id="3" w:name="_Hlk84346625"/>
            <w:r w:rsidRPr="002A6F8E">
              <w:rPr>
                <w:rFonts w:ascii="ＭＳ 明朝" w:eastAsia="ＭＳ 明朝" w:hAnsi="ＭＳ 明朝" w:cs="Times New Roman" w:hint="eastAsia"/>
                <w:szCs w:val="21"/>
              </w:rPr>
              <w:t>休暇の種類・名称</w:t>
            </w:r>
          </w:p>
          <w:p w14:paraId="6A350F8B" w14:textId="77777777" w:rsidR="00C61DE0" w:rsidRPr="002A6F8E" w:rsidRDefault="00C61DE0" w:rsidP="00C61DE0">
            <w:pPr>
              <w:tabs>
                <w:tab w:val="left" w:pos="709"/>
              </w:tabs>
              <w:rPr>
                <w:rFonts w:ascii="ＭＳ 明朝" w:eastAsia="ＭＳ 明朝" w:hAnsi="ＭＳ 明朝" w:cs="Times New Roman"/>
                <w:szCs w:val="21"/>
              </w:rPr>
            </w:pPr>
            <w:r w:rsidRPr="002A6F8E">
              <w:rPr>
                <w:rFonts w:ascii="ＭＳ 明朝" w:eastAsia="ＭＳ 明朝" w:hAnsi="ＭＳ 明朝" w:cs="Times New Roman" w:hint="eastAsia"/>
                <w:szCs w:val="21"/>
              </w:rPr>
              <w:t>【有給】…</w:t>
            </w:r>
          </w:p>
          <w:p w14:paraId="10A2400F" w14:textId="77777777" w:rsidR="00C61DE0" w:rsidRPr="002A6F8E" w:rsidRDefault="00C61DE0" w:rsidP="00C61DE0">
            <w:pPr>
              <w:tabs>
                <w:tab w:val="left" w:pos="709"/>
              </w:tabs>
              <w:rPr>
                <w:rFonts w:ascii="ＭＳ 明朝" w:eastAsia="ＭＳ 明朝" w:hAnsi="ＭＳ 明朝" w:cs="Times New Roman"/>
                <w:szCs w:val="21"/>
              </w:rPr>
            </w:pPr>
            <w:r w:rsidRPr="002A6F8E">
              <w:rPr>
                <w:rFonts w:ascii="ＭＳ 明朝" w:eastAsia="ＭＳ 明朝" w:hAnsi="ＭＳ 明朝" w:cs="Times New Roman" w:hint="eastAsia"/>
                <w:szCs w:val="21"/>
              </w:rPr>
              <w:t>【無給】…</w:t>
            </w:r>
          </w:p>
        </w:tc>
      </w:tr>
    </w:tbl>
    <w:bookmarkEnd w:id="3"/>
    <w:p w14:paraId="41ACCE92"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〇期末手当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職員準拠　　　独自基準</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　　無</w:t>
      </w:r>
    </w:p>
    <w:p w14:paraId="1D7D856B" w14:textId="77777777" w:rsidR="00C61DE0" w:rsidRPr="002A6F8E" w:rsidRDefault="00C61DE0" w:rsidP="00C61DE0">
      <w:pPr>
        <w:tabs>
          <w:tab w:val="left" w:pos="709"/>
        </w:tabs>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〇通勤手当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全額　　上限有（上限額　　　　　　　円）</w:t>
      </w:r>
    </w:p>
    <w:p w14:paraId="73740D32" w14:textId="77777777" w:rsidR="00C61DE0" w:rsidRPr="002A6F8E" w:rsidRDefault="00C61DE0" w:rsidP="00C61DE0">
      <w:pPr>
        <w:tabs>
          <w:tab w:val="left" w:pos="709"/>
        </w:tabs>
        <w:jc w:val="left"/>
        <w:rPr>
          <w:rFonts w:ascii="ＭＳ 明朝" w:eastAsia="ＭＳ 明朝" w:hAnsi="Century" w:cs="Times New Roman"/>
          <w:szCs w:val="21"/>
        </w:rPr>
      </w:pPr>
      <w:r w:rsidRPr="002A6F8E">
        <w:rPr>
          <w:rFonts w:ascii="ＭＳ 明朝" w:eastAsia="ＭＳ 明朝" w:hAnsi="ＭＳ 明朝" w:cs="Times New Roman" w:hint="eastAsia"/>
          <w:szCs w:val="21"/>
        </w:rPr>
        <w:t>無　　時給に含む（　　　　　　　円)</w:t>
      </w:r>
    </w:p>
    <w:p w14:paraId="462B2143"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正規職員との比較　………　　同基準　　独自基準</w:t>
      </w:r>
    </w:p>
    <w:p w14:paraId="7FA7E8F8"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〇退職金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職員準拠　　独自基準</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　　無</w:t>
      </w:r>
    </w:p>
    <w:p w14:paraId="67A165EE"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〇雇用保険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加入人数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人・加入基準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無</w:t>
      </w:r>
    </w:p>
    <w:p w14:paraId="35D054C5"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〇労災保険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公務災害扱い　　労働災害扱い　　行っていない</w:t>
      </w:r>
    </w:p>
    <w:p w14:paraId="1450E655"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〇健康診断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実施している　　一部実施　　実施していない</w:t>
      </w:r>
    </w:p>
    <w:p w14:paraId="7EA0F968"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一部の場合の受診基準（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008D0345"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≪フルタイム≫</w:t>
      </w:r>
    </w:p>
    <w:p w14:paraId="3CC3248A"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〇昇給制度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　　　無</w:t>
      </w:r>
    </w:p>
    <w:p w14:paraId="255D9DFF"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〇年次有給休暇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労基法通り　　自治体独自</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　　無</w:t>
      </w:r>
    </w:p>
    <w:p w14:paraId="1383191B" w14:textId="77777777" w:rsidR="00C61DE0" w:rsidRPr="002A6F8E" w:rsidRDefault="00C61DE0" w:rsidP="00C61DE0">
      <w:pPr>
        <w:tabs>
          <w:tab w:val="left" w:pos="709"/>
        </w:tabs>
        <w:rPr>
          <w:rFonts w:ascii="ＭＳ 明朝" w:eastAsia="ＭＳ 明朝" w:hAnsi="Century" w:cs="Times New Roman"/>
          <w:strike/>
          <w:szCs w:val="21"/>
        </w:rPr>
      </w:pPr>
      <w:r w:rsidRPr="002A6F8E">
        <w:rPr>
          <w:rFonts w:ascii="ＭＳ 明朝" w:eastAsia="ＭＳ 明朝" w:hAnsi="ＭＳ 明朝" w:cs="Times New Roman" w:hint="eastAsia"/>
          <w:szCs w:val="21"/>
        </w:rPr>
        <w:t>〇特別休暇　………………</w:t>
      </w:r>
      <w:r w:rsidRPr="002A6F8E">
        <w:rPr>
          <w:rFonts w:ascii="ＭＳ 明朝" w:eastAsia="ＭＳ 明朝" w:hAnsi="Century" w:cs="Times New Roman"/>
          <w:szCs w:val="21"/>
        </w:rPr>
        <w:tab/>
      </w:r>
    </w:p>
    <w:tbl>
      <w:tblPr>
        <w:tblW w:w="8321"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tblGrid>
      <w:tr w:rsidR="002A6F8E" w:rsidRPr="002A6F8E" w14:paraId="08B7FC75" w14:textId="77777777" w:rsidTr="006B22BF">
        <w:trPr>
          <w:trHeight w:val="810"/>
        </w:trPr>
        <w:tc>
          <w:tcPr>
            <w:tcW w:w="8321" w:type="dxa"/>
          </w:tcPr>
          <w:p w14:paraId="2766CFA4" w14:textId="77777777" w:rsidR="00C61DE0" w:rsidRPr="002A6F8E" w:rsidRDefault="00C61DE0" w:rsidP="00C61DE0">
            <w:pPr>
              <w:tabs>
                <w:tab w:val="left" w:pos="709"/>
              </w:tabs>
              <w:rPr>
                <w:rFonts w:ascii="ＭＳ 明朝" w:eastAsia="ＭＳ 明朝" w:hAnsi="ＭＳ 明朝" w:cs="Times New Roman"/>
                <w:szCs w:val="21"/>
              </w:rPr>
            </w:pPr>
            <w:r w:rsidRPr="002A6F8E">
              <w:rPr>
                <w:rFonts w:ascii="ＭＳ 明朝" w:eastAsia="ＭＳ 明朝" w:hAnsi="ＭＳ 明朝" w:cs="Times New Roman" w:hint="eastAsia"/>
                <w:szCs w:val="21"/>
              </w:rPr>
              <w:t>休暇の種類・名称</w:t>
            </w:r>
          </w:p>
          <w:p w14:paraId="2E388E36" w14:textId="77777777" w:rsidR="00C61DE0" w:rsidRPr="002A6F8E" w:rsidRDefault="00C61DE0" w:rsidP="00C61DE0">
            <w:pPr>
              <w:tabs>
                <w:tab w:val="left" w:pos="709"/>
              </w:tabs>
              <w:rPr>
                <w:rFonts w:ascii="ＭＳ 明朝" w:eastAsia="ＭＳ 明朝" w:hAnsi="ＭＳ 明朝" w:cs="Times New Roman"/>
                <w:szCs w:val="21"/>
              </w:rPr>
            </w:pPr>
            <w:r w:rsidRPr="002A6F8E">
              <w:rPr>
                <w:rFonts w:ascii="ＭＳ 明朝" w:eastAsia="ＭＳ 明朝" w:hAnsi="ＭＳ 明朝" w:cs="Times New Roman" w:hint="eastAsia"/>
                <w:szCs w:val="21"/>
              </w:rPr>
              <w:t>【有給】…</w:t>
            </w:r>
          </w:p>
          <w:p w14:paraId="4AB479F8"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【無給】…</w:t>
            </w:r>
          </w:p>
        </w:tc>
      </w:tr>
    </w:tbl>
    <w:p w14:paraId="155CD46C"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〇期末・勤勉手当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職員準拠　　　独自基準</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　　無</w:t>
      </w:r>
    </w:p>
    <w:p w14:paraId="254DE464" w14:textId="77777777" w:rsidR="00C61DE0" w:rsidRPr="002A6F8E" w:rsidRDefault="00C61DE0" w:rsidP="00C61DE0">
      <w:pPr>
        <w:tabs>
          <w:tab w:val="left" w:pos="709"/>
        </w:tabs>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〇通勤手当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全額　　上限有（上限額　　　　　　　円）</w:t>
      </w:r>
    </w:p>
    <w:p w14:paraId="383F89CD" w14:textId="77777777" w:rsidR="00C61DE0" w:rsidRPr="002A6F8E" w:rsidRDefault="00C61DE0" w:rsidP="00C61DE0">
      <w:pPr>
        <w:tabs>
          <w:tab w:val="left" w:pos="709"/>
        </w:tabs>
        <w:jc w:val="left"/>
        <w:rPr>
          <w:rFonts w:ascii="ＭＳ 明朝" w:eastAsia="ＭＳ 明朝" w:hAnsi="Century" w:cs="Times New Roman"/>
          <w:szCs w:val="21"/>
        </w:rPr>
      </w:pPr>
      <w:r w:rsidRPr="002A6F8E">
        <w:rPr>
          <w:rFonts w:ascii="ＭＳ 明朝" w:eastAsia="ＭＳ 明朝" w:hAnsi="ＭＳ 明朝" w:cs="Times New Roman" w:hint="eastAsia"/>
          <w:szCs w:val="21"/>
        </w:rPr>
        <w:t>無　　時給に含む（　　　　　　　円)</w:t>
      </w:r>
    </w:p>
    <w:p w14:paraId="78963D29" w14:textId="77777777" w:rsidR="00C61DE0" w:rsidRPr="002A6F8E" w:rsidRDefault="00C61DE0" w:rsidP="00C61DE0">
      <w:pPr>
        <w:tabs>
          <w:tab w:val="left" w:pos="709"/>
        </w:tabs>
        <w:jc w:val="left"/>
        <w:rPr>
          <w:rFonts w:ascii="ＭＳ 明朝" w:eastAsia="ＭＳ 明朝" w:hAnsi="Century" w:cs="Times New Roman"/>
          <w:szCs w:val="21"/>
        </w:rPr>
      </w:pP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正規職員との比較　………　　同基準　　独自基準</w:t>
      </w:r>
    </w:p>
    <w:p w14:paraId="36B536DF"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〇退職金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職員準拠　　独自基準</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　　無</w:t>
      </w:r>
    </w:p>
    <w:p w14:paraId="6106CEEB"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〇雇用保険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加入人数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人・加入基準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無</w:t>
      </w:r>
    </w:p>
    <w:p w14:paraId="5D3CF944"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〇労災保険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公務災害扱い　　労働災害扱い　　行っていない</w:t>
      </w:r>
    </w:p>
    <w:p w14:paraId="07339520"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〇健康診断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実施している　　一部実施　　実施していない</w:t>
      </w:r>
    </w:p>
    <w:p w14:paraId="60ECA3EC" w14:textId="77777777" w:rsidR="00C61DE0" w:rsidRPr="002A6F8E" w:rsidRDefault="00C61DE0" w:rsidP="00C61DE0">
      <w:pPr>
        <w:tabs>
          <w:tab w:val="left" w:pos="709"/>
        </w:tabs>
        <w:spacing w:afterLines="50" w:after="166"/>
        <w:rPr>
          <w:rFonts w:ascii="ＭＳ 明朝" w:eastAsia="ＭＳ 明朝" w:hAnsi="ＭＳ 明朝" w:cs="Times New Roman"/>
          <w:szCs w:val="21"/>
        </w:rPr>
      </w:pP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一部の場合の受診基準（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71597085"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貴自治体の会計年度任用職員の再度任用上限・</w:t>
      </w:r>
      <w:r w:rsidRPr="002A6F8E">
        <w:rPr>
          <w:rFonts w:ascii="ＭＳ 明朝" w:eastAsia="ＭＳ 明朝" w:hAnsi="ＭＳ 明朝" w:cs="Times New Roman" w:hint="eastAsia"/>
          <w:strike/>
          <w:szCs w:val="21"/>
        </w:rPr>
        <w:t>契約</w:t>
      </w:r>
      <w:r w:rsidRPr="002A6F8E">
        <w:rPr>
          <w:rFonts w:ascii="ＭＳ 明朝" w:eastAsia="ＭＳ 明朝" w:hAnsi="ＭＳ 明朝" w:cs="Times New Roman" w:hint="eastAsia"/>
          <w:szCs w:val="21"/>
        </w:rPr>
        <w:t>更新回数について</w:t>
      </w:r>
    </w:p>
    <w:p w14:paraId="0F3E8BB7" w14:textId="77777777"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①再度任用の回数に上限がありますか。</w:t>
      </w:r>
    </w:p>
    <w:p w14:paraId="6D82A6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＊ありの場合、上限は（　　　　　）回　・なし</w:t>
      </w:r>
    </w:p>
    <w:p w14:paraId="483861B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②上記①で「あり」と回答した自治体について</w:t>
      </w:r>
    </w:p>
    <w:p w14:paraId="360A9974" w14:textId="77777777"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任用上限満期後の再度の応募を認めていますか。</w:t>
      </w:r>
    </w:p>
    <w:p w14:paraId="4FADD26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・認めている　　・認めていない　　　</w:t>
      </w:r>
    </w:p>
    <w:p w14:paraId="5A6D9C66" w14:textId="77777777" w:rsidR="00C61DE0" w:rsidRPr="002A6F8E" w:rsidRDefault="00C61DE0" w:rsidP="00C61DE0">
      <w:pPr>
        <w:rPr>
          <w:rFonts w:ascii="ＭＳ 明朝" w:eastAsia="ＭＳ 明朝" w:hAnsi="ＭＳ 明朝" w:cs="Times New Roman"/>
          <w:szCs w:val="21"/>
        </w:rPr>
      </w:pPr>
    </w:p>
    <w:p w14:paraId="3A15CCDF"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7)</w:t>
      </w:r>
      <w:r w:rsidRPr="002A6F8E">
        <w:rPr>
          <w:rFonts w:ascii="ＭＳ 明朝" w:eastAsia="ＭＳ 明朝" w:hAnsi="ＭＳ 明朝" w:cs="Times New Roman" w:hint="eastAsia"/>
          <w:szCs w:val="21"/>
        </w:rPr>
        <w:t>派遣労働者について</w:t>
      </w:r>
    </w:p>
    <w:p w14:paraId="71615C5A"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　・活用している　　・活用していない　　・把握していない</w:t>
      </w:r>
    </w:p>
    <w:p w14:paraId="3F20E4A1" w14:textId="77777777" w:rsidR="00C61DE0" w:rsidRPr="002A6F8E" w:rsidRDefault="00C61DE0" w:rsidP="00C61DE0">
      <w:pPr>
        <w:rPr>
          <w:rFonts w:ascii="ＭＳ 明朝" w:eastAsia="ＭＳ 明朝" w:hAnsi="ＭＳ 明朝" w:cs="Times New Roman"/>
          <w:szCs w:val="21"/>
          <w:u w:val="single"/>
        </w:rPr>
      </w:pPr>
      <w:r w:rsidRPr="002A6F8E">
        <w:rPr>
          <w:rFonts w:ascii="ＭＳ 明朝" w:eastAsia="ＭＳ 明朝" w:hAnsi="ＭＳ 明朝" w:cs="Times New Roman" w:hint="eastAsia"/>
          <w:szCs w:val="21"/>
        </w:rPr>
        <w:t xml:space="preserve">②派遣労働者を活用している業務･部所　</w:t>
      </w:r>
      <w:r w:rsidRPr="002A6F8E">
        <w:rPr>
          <w:rFonts w:ascii="ＭＳ 明朝" w:eastAsia="ＭＳ 明朝" w:hAnsi="ＭＳ 明朝" w:cs="Times New Roman" w:hint="eastAsia"/>
          <w:szCs w:val="21"/>
          <w:u w:val="dotted"/>
        </w:rPr>
        <w:t xml:space="preserve">　　　　　　　　　　　　　　　　　　　　　　　</w:t>
      </w:r>
    </w:p>
    <w:p w14:paraId="6BEFB8BF"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 xml:space="preserve">③昨年10月～今年9月までの1年間の派遣労働者延べ人数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68F636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④派遣労働者を活用している期間　最短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最長</w:t>
      </w:r>
      <w:r w:rsidRPr="002A6F8E">
        <w:rPr>
          <w:rFonts w:ascii="ＭＳ 明朝" w:eastAsia="ＭＳ 明朝" w:hAnsi="ＭＳ 明朝" w:cs="Times New Roman" w:hint="eastAsia"/>
          <w:szCs w:val="21"/>
          <w:u w:val="dotted"/>
        </w:rPr>
        <w:t xml:space="preserve">　 　　　　　　　　　</w:t>
      </w:r>
    </w:p>
    <w:p w14:paraId="25E67078"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◎一人あたり平均労働時間</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　　　◎平均日数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日</w:t>
      </w:r>
    </w:p>
    <w:p w14:paraId="1475689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⑤派遣契約の総費用</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rPr>
        <w:t>円</w:t>
      </w:r>
    </w:p>
    <w:p w14:paraId="773A16C9"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⑥派遣労働者の時給･日給の把握　　　・している　　　・していない</w:t>
      </w:r>
    </w:p>
    <w:p w14:paraId="0A890420" w14:textId="77777777" w:rsidR="00C61DE0" w:rsidRPr="002A6F8E" w:rsidRDefault="00C61DE0" w:rsidP="00C61DE0">
      <w:pPr>
        <w:spacing w:afterLines="50" w:after="166"/>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 xml:space="preserve">　⇒している場合、◎最低時給(日給)額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◎最高時給(日給)額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456FF0B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8) 会計年度任用職員制度について</w:t>
      </w:r>
    </w:p>
    <w:p w14:paraId="72720241"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w:t>
      </w:r>
      <w:r w:rsidRPr="002A6F8E">
        <w:rPr>
          <w:rFonts w:ascii="ＭＳ 明朝" w:eastAsia="ＭＳ 明朝" w:hAnsi="ＭＳ 明朝" w:cs="Times New Roman" w:hint="eastAsia"/>
          <w:spacing w:val="-2"/>
          <w:szCs w:val="21"/>
        </w:rPr>
        <w:t>会計年度任用職員制度の</w:t>
      </w:r>
      <w:r w:rsidRPr="002A6F8E">
        <w:rPr>
          <w:rFonts w:ascii="ＭＳ 明朝" w:eastAsia="ＭＳ 明朝" w:hAnsi="ＭＳ 明朝" w:cs="Times New Roman" w:hint="eastAsia"/>
          <w:szCs w:val="21"/>
        </w:rPr>
        <w:t>運用上の問題やこれからの課題は何ですか、当事者または職員団体から出されている要望への対応は、どうされていますか。</w:t>
      </w:r>
    </w:p>
    <w:p w14:paraId="1ACD61CA"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42D44B2"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lastRenderedPageBreak/>
        <w:t xml:space="preserve">　　　　　　　　　　　　　　　　　　　　　　　　　　　　　　　　　　　　　　　　　</w:t>
      </w:r>
    </w:p>
    <w:p w14:paraId="67B130FC"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②会計年度任用職員に支給する手当をお答えください。</w:t>
      </w:r>
    </w:p>
    <w:p w14:paraId="13B128F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≪フルタイム職員≫</w:t>
      </w:r>
    </w:p>
    <w:p w14:paraId="5380CDFF" w14:textId="77777777" w:rsidR="00C759BA"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時間外勤務手当　　宿日直手当　　休日勤務手当　　夜間勤務手当　　通勤手当　　</w:t>
      </w:r>
    </w:p>
    <w:p w14:paraId="0E7D310C" w14:textId="7482A855" w:rsidR="00C61DE0"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期末・勤勉手当　退職手当　　特殊勤務手当　　地域手当　　特地勤務手当　　 </w:t>
      </w:r>
    </w:p>
    <w:p w14:paraId="73CF5E5E" w14:textId="77777777" w:rsidR="00C61DE0"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その他(　　　　　　　　　　)</w:t>
      </w:r>
    </w:p>
    <w:p w14:paraId="7564212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≪パートタイム職員≫</w:t>
      </w:r>
    </w:p>
    <w:p w14:paraId="1D58A951" w14:textId="77777777" w:rsidR="00C61DE0"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時間外勤務手当　　宿日直手当　　休日勤務手当　　夜間勤務手当　　通勤手当　　期末手当</w:t>
      </w:r>
    </w:p>
    <w:p w14:paraId="6D643B4D" w14:textId="77777777" w:rsidR="00C61DE0" w:rsidRPr="002A6F8E" w:rsidRDefault="00C61DE0" w:rsidP="00C61DE0">
      <w:pPr>
        <w:spacing w:afterLines="50" w:after="166"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退職手当　　特殊勤務手当　　地域手当　　特地勤務手当　　その他(　　　　　　　　　　)</w:t>
      </w:r>
    </w:p>
    <w:p w14:paraId="3943DFA0" w14:textId="77777777" w:rsidR="00C61DE0" w:rsidRPr="002A6F8E" w:rsidRDefault="00C61DE0" w:rsidP="00C61DE0">
      <w:pPr>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③会計年度任用職員の再度任用の際、学歴、経験をどのように賃金に反映させるのでしょうか。</w:t>
      </w:r>
    </w:p>
    <w:p w14:paraId="7BE6D14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・学歴加算　　有　　無　　　　・経験加算　　有　　無</w:t>
      </w:r>
    </w:p>
    <w:p w14:paraId="16796039" w14:textId="77777777" w:rsidR="006B7E1D" w:rsidRPr="002A6F8E" w:rsidRDefault="00C61DE0" w:rsidP="006B7E1D">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u w:val="dotted"/>
        </w:rPr>
        <w:t xml:space="preserve">　　　　　　　　　　　　　　　　　　　　　　　　　　　　　　　　　　　　　　　　　</w:t>
      </w:r>
    </w:p>
    <w:p w14:paraId="03294045" w14:textId="68092A5B" w:rsidR="00C61DE0" w:rsidRPr="002A6F8E" w:rsidRDefault="006B7E1D" w:rsidP="006B7E1D">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④</w:t>
      </w:r>
      <w:r w:rsidRPr="002A6F8E">
        <w:rPr>
          <w:rFonts w:ascii="ＭＳ 明朝" w:hAnsi="ＭＳ 明朝" w:hint="eastAsia"/>
          <w:szCs w:val="21"/>
        </w:rPr>
        <w:t xml:space="preserve">会計年度任用職員以外の臨時・非常勤の雇用者ののべ人数　　</w:t>
      </w:r>
      <w:r w:rsidRPr="002A6F8E">
        <w:rPr>
          <w:rFonts w:ascii="ＭＳ 明朝" w:hAnsi="ＭＳ 明朝" w:hint="eastAsia"/>
          <w:szCs w:val="21"/>
        </w:rPr>
        <w:t>(</w:t>
      </w:r>
      <w:r w:rsidRPr="002A6F8E">
        <w:rPr>
          <w:rFonts w:ascii="ＭＳ 明朝" w:hAnsi="ＭＳ 明朝"/>
          <w:szCs w:val="21"/>
        </w:rPr>
        <w:t xml:space="preserve">      )</w:t>
      </w:r>
      <w:r w:rsidRPr="002A6F8E">
        <w:rPr>
          <w:rFonts w:ascii="ＭＳ 明朝" w:hAnsi="ＭＳ 明朝" w:hint="eastAsia"/>
          <w:szCs w:val="21"/>
        </w:rPr>
        <w:t>人</w:t>
      </w:r>
    </w:p>
    <w:p w14:paraId="514C34E8"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9)貴自治体では、パワハラ･セクハラ･マタハラなどの職員に対するハラスメントの相談は、主にどこの部署が担当していますか。</w:t>
      </w:r>
    </w:p>
    <w:p w14:paraId="7396936D"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担当課（</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）課</w:t>
      </w:r>
    </w:p>
    <w:p w14:paraId="72A2B30E"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担当者数（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6BC2708"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sz w:val="24"/>
        </w:rPr>
        <w:t>4)</w:t>
      </w:r>
      <w:r w:rsidRPr="002A6F8E">
        <w:rPr>
          <w:rFonts w:ascii="HG丸ｺﾞｼｯｸM-PRO" w:eastAsia="HG丸ｺﾞｼｯｸM-PRO" w:hAnsi="HG丸ｺﾞｼｯｸM-PRO" w:cs="Times New Roman" w:hint="eastAsia"/>
          <w:sz w:val="24"/>
        </w:rPr>
        <w:t xml:space="preserve">　22年1月以降、新型コロナウイルス感染への対応にかかる職員体制、財政は十分でしたか。</w:t>
      </w:r>
    </w:p>
    <w:p w14:paraId="5B323CFD"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職員体制：　十分だった　　やや不足した　　かなり不足した</w:t>
      </w:r>
    </w:p>
    <w:p w14:paraId="315AA30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財政　　：　十分だった　　やや不足した　　かなり不足した</w:t>
      </w:r>
    </w:p>
    <w:p w14:paraId="7D2C492F" w14:textId="77777777" w:rsidR="00C61DE0" w:rsidRPr="002A6F8E" w:rsidRDefault="00C61DE0" w:rsidP="00C61DE0">
      <w:pPr>
        <w:spacing w:afterLines="100" w:after="333"/>
        <w:rPr>
          <w:rFonts w:ascii="ＭＳ 明朝" w:eastAsia="ＭＳ 明朝" w:hAnsi="ＭＳ 明朝" w:cs="Times New Roman"/>
          <w:szCs w:val="21"/>
        </w:rPr>
      </w:pPr>
    </w:p>
    <w:p w14:paraId="27007887"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(5)</w:t>
      </w:r>
      <w:r w:rsidRPr="002A6F8E">
        <w:rPr>
          <w:rFonts w:ascii="HG丸ｺﾞｼｯｸM-PRO" w:eastAsia="HG丸ｺﾞｼｯｸM-PRO" w:hAnsi="HG丸ｺﾞｼｯｸM-PRO" w:cs="Times New Roman" w:hint="eastAsia"/>
          <w:sz w:val="24"/>
        </w:rPr>
        <w:t>公契約適正化</w:t>
      </w:r>
    </w:p>
    <w:p w14:paraId="581C8E9C"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1)2009</w:t>
      </w:r>
      <w:r w:rsidRPr="002A6F8E">
        <w:rPr>
          <w:rFonts w:ascii="ＭＳ 明朝" w:eastAsia="ＭＳ 明朝" w:hAnsi="ＭＳ 明朝" w:cs="Times New Roman" w:hint="eastAsia"/>
          <w:szCs w:val="21"/>
        </w:rPr>
        <w:t>年7月1日に施行された「公共サービス基本法」第</w:t>
      </w:r>
      <w:r w:rsidRPr="002A6F8E">
        <w:rPr>
          <w:rFonts w:ascii="ＭＳ 明朝" w:eastAsia="ＭＳ 明朝" w:hAnsi="ＭＳ 明朝" w:cs="Times New Roman"/>
          <w:szCs w:val="21"/>
        </w:rPr>
        <w:t>11</w:t>
      </w:r>
      <w:r w:rsidRPr="002A6F8E">
        <w:rPr>
          <w:rFonts w:ascii="ＭＳ 明朝" w:eastAsia="ＭＳ 明朝" w:hAnsi="ＭＳ 明朝" w:cs="Times New Roman" w:hint="eastAsia"/>
          <w:szCs w:val="21"/>
        </w:rPr>
        <w:t>条で「発注者責任」が明記されましたが、貴自治体では、同法律をどのように具体化していますか。</w:t>
      </w:r>
    </w:p>
    <w:p w14:paraId="5A97E005"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F7A087F"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7A49A1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貴自治体でのごみの収集事業に従事する委託労働者の賃金・労働条件はどのようになっているか、調べてお答えください。</w:t>
      </w:r>
    </w:p>
    <w:p w14:paraId="60B88021"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賃金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時給</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日給</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月給</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21186408"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社会保険　………　加入している　　一部加入している　　加入していない</w:t>
      </w:r>
    </w:p>
    <w:p w14:paraId="3FC24BEA"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労働時間管理　…　適正に行われている　　一部適正ではない　　不明</w:t>
      </w:r>
    </w:p>
    <w:p w14:paraId="1BE73504"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労働法遵守　……　遵守されている　　　業者に任せている　　　不明</w:t>
      </w:r>
    </w:p>
    <w:p w14:paraId="0FE9883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全国的に公契約条例が広がっていますが、貴自治体として公契約条例を検討しましたか。</w:t>
      </w:r>
    </w:p>
    <w:p w14:paraId="0D1C3EF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　…………　検討した時期　　　　　年　　　　月ごろ</w:t>
      </w:r>
    </w:p>
    <w:p w14:paraId="0FA8430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・検討した部課(複数部署の場合は全て)</w:t>
      </w:r>
      <w:r w:rsidRPr="002A6F8E">
        <w:rPr>
          <w:rFonts w:ascii="ＭＳ 明朝" w:eastAsia="ＭＳ 明朝" w:hAnsi="ＭＳ 明朝" w:cs="Times New Roman" w:hint="eastAsia"/>
          <w:szCs w:val="21"/>
          <w:u w:val="dotted"/>
        </w:rPr>
        <w:t xml:space="preserve">　　　　　　　　　　　　　　　　　　　　　　　</w:t>
      </w:r>
    </w:p>
    <w:p w14:paraId="452121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検討の内容・結果を具体的にお書きください。</w:t>
      </w:r>
    </w:p>
    <w:p w14:paraId="231BFFF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437457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・検討していない　………　検討しない理由についてお答えください。</w:t>
      </w:r>
    </w:p>
    <w:p w14:paraId="577038B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73DEDC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公契約条例を制定している自治体への質問事項</w:t>
      </w:r>
    </w:p>
    <w:p w14:paraId="6DD79E77" w14:textId="77777777" w:rsidR="00C61DE0" w:rsidRPr="002A6F8E" w:rsidRDefault="00C61DE0" w:rsidP="00C61DE0">
      <w:pPr>
        <w:jc w:val="left"/>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 xml:space="preserve">　①審議会、運営適正化委員会等の年間の開催回数　　予定も含め</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回</w:t>
      </w:r>
    </w:p>
    <w:p w14:paraId="03E73DC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②条例制定後、改正された事項(条例適用範囲、委託事業への拡大等)</w:t>
      </w:r>
    </w:p>
    <w:p w14:paraId="5938FF2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7AA0BC60"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367A6D7"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③条例運営の課題としていること(課題と中長期的課題など)</w:t>
      </w:r>
    </w:p>
    <w:p w14:paraId="3A78323D"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302C277A"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8F33A94" w14:textId="77777777" w:rsidR="00C61DE0" w:rsidRPr="002A6F8E" w:rsidRDefault="00C61DE0" w:rsidP="00C61DE0">
      <w:pPr>
        <w:spacing w:afterLines="50" w:after="166"/>
        <w:rPr>
          <w:rFonts w:ascii="Century" w:eastAsia="ＭＳ 明朝" w:hAnsi="Century" w:cs="Times New Roman"/>
          <w:u w:val="dotted"/>
        </w:rPr>
      </w:pPr>
    </w:p>
    <w:p w14:paraId="161B0FA4"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 xml:space="preserve"> (6</w:t>
      </w:r>
      <w:r w:rsidRPr="002A6F8E">
        <w:rPr>
          <w:rFonts w:ascii="HG丸ｺﾞｼｯｸM-PRO" w:eastAsia="HG丸ｺﾞｼｯｸM-PRO" w:hAnsi="HG丸ｺﾞｼｯｸM-PRO" w:cs="Times New Roman" w:hint="eastAsia"/>
          <w:sz w:val="24"/>
        </w:rPr>
        <w:t>)民間委託･指定管理者制度</w:t>
      </w:r>
    </w:p>
    <w:p w14:paraId="2733D22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管理･運営において｢直営｣ではない施設はありますか。</w:t>
      </w:r>
    </w:p>
    <w:p w14:paraId="0A13131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≪指定管理者制度≫</w:t>
      </w:r>
    </w:p>
    <w:p w14:paraId="18D128A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2B11AF2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※ある場合の労働者の内訳人数（正規：　　　　　　人、非正規：　　　　　　人）</w:t>
      </w:r>
    </w:p>
    <w:p w14:paraId="6079BAF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・な　し　　　　　　　・不　明</w:t>
      </w:r>
    </w:p>
    <w:p w14:paraId="3905A3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≪指定管理以外の委託事業≫（具体的手法：　　　　　　　　　　　　）＊PFIなど</w:t>
      </w:r>
    </w:p>
    <w:p w14:paraId="286B455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365043C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※ある場合の労働者の内訳人数（正規：　　　　　　人、非正規：　　　　　　人）</w:t>
      </w:r>
    </w:p>
    <w:p w14:paraId="4045A221"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・な　し　　　　　　　・集計していない</w:t>
      </w:r>
    </w:p>
    <w:p w14:paraId="4A69AE9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アウトソーシングから直営に戻した業務はありますか（直近5年間の間に）。</w:t>
      </w:r>
    </w:p>
    <w:p w14:paraId="535BD88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　………　ありの場合、どの業務を直営に戻しましたか。その理由をお書きください。</w:t>
      </w:r>
    </w:p>
    <w:p w14:paraId="058FA98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業務名（　　　　　　　　　　　　　　　　　　　　　　　　）</w:t>
      </w:r>
    </w:p>
    <w:p w14:paraId="7367C07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t>理由</w:t>
      </w:r>
      <w:r w:rsidRPr="002A6F8E">
        <w:rPr>
          <w:rFonts w:ascii="ＭＳ 明朝" w:eastAsia="ＭＳ 明朝" w:hAnsi="ＭＳ 明朝" w:cs="Times New Roman" w:hint="eastAsia"/>
          <w:szCs w:val="21"/>
          <w:u w:val="dotted"/>
        </w:rPr>
        <w:t xml:space="preserve">　　　　　　　　　　　　　　　　　　　　　　　　　　　　　　　　　　　　　　</w:t>
      </w:r>
    </w:p>
    <w:p w14:paraId="6E4F6AF2"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77C6BE5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それぞれの項目について、各設問の回答として該当する番号を右枠内にご記入ください。</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11"/>
        <w:gridCol w:w="84"/>
        <w:gridCol w:w="622"/>
        <w:gridCol w:w="9"/>
        <w:gridCol w:w="90"/>
        <w:gridCol w:w="618"/>
        <w:gridCol w:w="7"/>
        <w:gridCol w:w="96"/>
        <w:gridCol w:w="721"/>
      </w:tblGrid>
      <w:tr w:rsidR="002A6F8E" w:rsidRPr="002A6F8E" w14:paraId="5C0BBF65" w14:textId="77777777" w:rsidTr="006B22BF">
        <w:tc>
          <w:tcPr>
            <w:tcW w:w="6806" w:type="dxa"/>
            <w:tcBorders>
              <w:top w:val="nil"/>
              <w:left w:val="nil"/>
              <w:bottom w:val="single" w:sz="4" w:space="0" w:color="auto"/>
            </w:tcBorders>
            <w:vAlign w:val="bottom"/>
          </w:tcPr>
          <w:p w14:paraId="1E804C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①実際の就労で労働諸法制の違反があった場合の対処は</w:t>
            </w:r>
          </w:p>
        </w:tc>
        <w:tc>
          <w:tcPr>
            <w:tcW w:w="717" w:type="dxa"/>
            <w:gridSpan w:val="3"/>
            <w:tcBorders>
              <w:bottom w:val="single" w:sz="4" w:space="0" w:color="auto"/>
              <w:right w:val="dotted" w:sz="4" w:space="0" w:color="auto"/>
            </w:tcBorders>
          </w:tcPr>
          <w:p w14:paraId="3AF41B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41D93EDC"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17" w:type="dxa"/>
            <w:gridSpan w:val="3"/>
            <w:tcBorders>
              <w:left w:val="dotted" w:sz="4" w:space="0" w:color="auto"/>
              <w:right w:val="dotted" w:sz="4" w:space="0" w:color="auto"/>
            </w:tcBorders>
          </w:tcPr>
          <w:p w14:paraId="464D5AE8"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20A56015"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824" w:type="dxa"/>
            <w:gridSpan w:val="3"/>
            <w:tcBorders>
              <w:left w:val="dotted" w:sz="4" w:space="0" w:color="auto"/>
            </w:tcBorders>
          </w:tcPr>
          <w:p w14:paraId="0363CB64"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267E72E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52AE82DB" w14:textId="77777777" w:rsidTr="006B22BF">
        <w:trPr>
          <w:trHeight w:val="169"/>
        </w:trPr>
        <w:tc>
          <w:tcPr>
            <w:tcW w:w="6806" w:type="dxa"/>
            <w:tcBorders>
              <w:right w:val="dotted" w:sz="4" w:space="0" w:color="auto"/>
            </w:tcBorders>
          </w:tcPr>
          <w:p w14:paraId="49BA629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委託解除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参入禁止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 xml:space="preserve">厳重注意 　</w:t>
            </w: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 xml:space="preserve">改善指導 　</w:t>
            </w: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業者任せ</w:t>
            </w:r>
          </w:p>
        </w:tc>
        <w:tc>
          <w:tcPr>
            <w:tcW w:w="717" w:type="dxa"/>
            <w:gridSpan w:val="3"/>
            <w:tcBorders>
              <w:left w:val="dotted" w:sz="4" w:space="0" w:color="auto"/>
              <w:right w:val="dotted" w:sz="4" w:space="0" w:color="auto"/>
            </w:tcBorders>
          </w:tcPr>
          <w:p w14:paraId="0E6590C7" w14:textId="77777777" w:rsidR="00C61DE0" w:rsidRPr="002A6F8E" w:rsidRDefault="00C61DE0" w:rsidP="00C61DE0">
            <w:pPr>
              <w:spacing w:line="0" w:lineRule="atLeast"/>
              <w:rPr>
                <w:rFonts w:ascii="ＭＳ 明朝" w:eastAsia="ＭＳ 明朝" w:hAnsi="Century" w:cs="Times New Roman"/>
                <w:szCs w:val="21"/>
              </w:rPr>
            </w:pPr>
          </w:p>
        </w:tc>
        <w:tc>
          <w:tcPr>
            <w:tcW w:w="717" w:type="dxa"/>
            <w:gridSpan w:val="3"/>
            <w:tcBorders>
              <w:left w:val="dotted" w:sz="4" w:space="0" w:color="auto"/>
              <w:right w:val="dotted" w:sz="4" w:space="0" w:color="auto"/>
            </w:tcBorders>
          </w:tcPr>
          <w:p w14:paraId="696FEC2C" w14:textId="77777777" w:rsidR="00C61DE0" w:rsidRPr="002A6F8E" w:rsidRDefault="00C61DE0" w:rsidP="00C61DE0">
            <w:pPr>
              <w:spacing w:line="0" w:lineRule="atLeast"/>
              <w:rPr>
                <w:rFonts w:ascii="ＭＳ 明朝" w:eastAsia="ＭＳ 明朝" w:hAnsi="Century" w:cs="Times New Roman"/>
                <w:szCs w:val="21"/>
              </w:rPr>
            </w:pPr>
          </w:p>
        </w:tc>
        <w:tc>
          <w:tcPr>
            <w:tcW w:w="824" w:type="dxa"/>
            <w:gridSpan w:val="3"/>
            <w:tcBorders>
              <w:left w:val="dotted" w:sz="4" w:space="0" w:color="auto"/>
            </w:tcBorders>
          </w:tcPr>
          <w:p w14:paraId="05C43193"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B37AD68" w14:textId="77777777" w:rsidTr="006B22BF">
        <w:tc>
          <w:tcPr>
            <w:tcW w:w="9064" w:type="dxa"/>
            <w:gridSpan w:val="10"/>
            <w:tcBorders>
              <w:top w:val="nil"/>
              <w:left w:val="nil"/>
              <w:right w:val="nil"/>
            </w:tcBorders>
          </w:tcPr>
          <w:p w14:paraId="0BDEFD14" w14:textId="77777777" w:rsidR="00C61DE0" w:rsidRPr="002A6F8E" w:rsidRDefault="00C61DE0" w:rsidP="00C61DE0">
            <w:pPr>
              <w:spacing w:line="0" w:lineRule="atLeast"/>
              <w:rPr>
                <w:rFonts w:ascii="ＭＳ 明朝" w:eastAsia="ＭＳ 明朝" w:hAnsi="ＭＳ 明朝" w:cs="Times New Roman"/>
                <w:szCs w:val="21"/>
              </w:rPr>
            </w:pPr>
          </w:p>
          <w:p w14:paraId="049FA2D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②入札などで業者が変更になる場合、労働者の雇用継続について</w:t>
            </w:r>
          </w:p>
        </w:tc>
      </w:tr>
      <w:tr w:rsidR="002A6F8E" w:rsidRPr="002A6F8E" w14:paraId="4C5CEC79" w14:textId="77777777" w:rsidTr="006B22BF">
        <w:trPr>
          <w:trHeight w:val="83"/>
        </w:trPr>
        <w:tc>
          <w:tcPr>
            <w:tcW w:w="6817" w:type="dxa"/>
            <w:gridSpan w:val="2"/>
            <w:tcBorders>
              <w:right w:val="dotted" w:sz="4" w:space="0" w:color="auto"/>
            </w:tcBorders>
          </w:tcPr>
          <w:p w14:paraId="220466A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.継続を依頼している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15" w:type="dxa"/>
            <w:gridSpan w:val="3"/>
            <w:tcBorders>
              <w:left w:val="dotted" w:sz="4" w:space="0" w:color="auto"/>
              <w:right w:val="dotted" w:sz="4" w:space="0" w:color="auto"/>
            </w:tcBorders>
          </w:tcPr>
          <w:p w14:paraId="1DE37994" w14:textId="77777777" w:rsidR="00C61DE0" w:rsidRPr="002A6F8E" w:rsidRDefault="00C61DE0" w:rsidP="00C61DE0">
            <w:pPr>
              <w:spacing w:line="0" w:lineRule="atLeast"/>
              <w:rPr>
                <w:rFonts w:ascii="ＭＳ 明朝" w:eastAsia="ＭＳ 明朝" w:hAnsi="Century" w:cs="Times New Roman"/>
                <w:szCs w:val="21"/>
              </w:rPr>
            </w:pPr>
          </w:p>
        </w:tc>
        <w:tc>
          <w:tcPr>
            <w:tcW w:w="715" w:type="dxa"/>
            <w:gridSpan w:val="3"/>
            <w:tcBorders>
              <w:left w:val="dotted" w:sz="4" w:space="0" w:color="auto"/>
              <w:right w:val="dotted" w:sz="4" w:space="0" w:color="auto"/>
            </w:tcBorders>
          </w:tcPr>
          <w:p w14:paraId="3ABBD2DF" w14:textId="77777777" w:rsidR="00C61DE0" w:rsidRPr="002A6F8E" w:rsidRDefault="00C61DE0" w:rsidP="00C61DE0">
            <w:pPr>
              <w:spacing w:line="0" w:lineRule="atLeast"/>
              <w:rPr>
                <w:rFonts w:ascii="ＭＳ 明朝" w:eastAsia="ＭＳ 明朝" w:hAnsi="Century" w:cs="Times New Roman"/>
                <w:szCs w:val="21"/>
              </w:rPr>
            </w:pPr>
          </w:p>
        </w:tc>
        <w:tc>
          <w:tcPr>
            <w:tcW w:w="817" w:type="dxa"/>
            <w:gridSpan w:val="2"/>
            <w:tcBorders>
              <w:left w:val="dotted" w:sz="4" w:space="0" w:color="auto"/>
            </w:tcBorders>
          </w:tcPr>
          <w:p w14:paraId="52958004"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50C1119D" w14:textId="77777777" w:rsidTr="006B22BF">
        <w:tc>
          <w:tcPr>
            <w:tcW w:w="9064" w:type="dxa"/>
            <w:gridSpan w:val="10"/>
            <w:tcBorders>
              <w:top w:val="nil"/>
              <w:left w:val="nil"/>
              <w:right w:val="nil"/>
            </w:tcBorders>
          </w:tcPr>
          <w:p w14:paraId="23E8C1B0" w14:textId="77777777" w:rsidR="00C61DE0" w:rsidRPr="002A6F8E" w:rsidRDefault="00C61DE0" w:rsidP="00C61DE0">
            <w:pPr>
              <w:spacing w:line="0" w:lineRule="atLeast"/>
              <w:rPr>
                <w:rFonts w:ascii="ＭＳ 明朝" w:eastAsia="ＭＳ 明朝" w:hAnsi="ＭＳ 明朝" w:cs="Times New Roman"/>
                <w:szCs w:val="21"/>
              </w:rPr>
            </w:pPr>
          </w:p>
          <w:p w14:paraId="335B4DB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③入札などで業者が変更になり、雇用が引き継がれる場合、労働条件は引き継がれるように依頼していますか</w:t>
            </w:r>
          </w:p>
        </w:tc>
      </w:tr>
      <w:tr w:rsidR="002A6F8E" w:rsidRPr="002A6F8E" w14:paraId="62DA1EBB" w14:textId="77777777" w:rsidTr="006B22BF">
        <w:trPr>
          <w:trHeight w:val="70"/>
        </w:trPr>
        <w:tc>
          <w:tcPr>
            <w:tcW w:w="6901" w:type="dxa"/>
            <w:gridSpan w:val="3"/>
            <w:tcBorders>
              <w:right w:val="dotted" w:sz="4" w:space="0" w:color="auto"/>
            </w:tcBorders>
          </w:tcPr>
          <w:p w14:paraId="19CD8D5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21" w:type="dxa"/>
            <w:gridSpan w:val="3"/>
            <w:tcBorders>
              <w:left w:val="dotted" w:sz="4" w:space="0" w:color="auto"/>
              <w:right w:val="dotted" w:sz="4" w:space="0" w:color="auto"/>
            </w:tcBorders>
          </w:tcPr>
          <w:p w14:paraId="7DB47CF3"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3"/>
            <w:tcBorders>
              <w:left w:val="dotted" w:sz="4" w:space="0" w:color="auto"/>
              <w:right w:val="dotted" w:sz="4" w:space="0" w:color="auto"/>
            </w:tcBorders>
          </w:tcPr>
          <w:p w14:paraId="102A6C84"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4691CFB5"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3668E50F" w14:textId="77777777" w:rsidTr="006B22BF">
        <w:tc>
          <w:tcPr>
            <w:tcW w:w="9064" w:type="dxa"/>
            <w:gridSpan w:val="10"/>
            <w:tcBorders>
              <w:top w:val="nil"/>
              <w:left w:val="nil"/>
              <w:right w:val="nil"/>
            </w:tcBorders>
          </w:tcPr>
          <w:p w14:paraId="64D9CCD0" w14:textId="77777777" w:rsidR="00C61DE0" w:rsidRPr="002A6F8E" w:rsidRDefault="00C61DE0" w:rsidP="00C61DE0">
            <w:pPr>
              <w:spacing w:line="0" w:lineRule="atLeast"/>
              <w:rPr>
                <w:rFonts w:ascii="ＭＳ 明朝" w:eastAsia="ＭＳ 明朝" w:hAnsi="ＭＳ 明朝" w:cs="Times New Roman"/>
                <w:szCs w:val="21"/>
              </w:rPr>
            </w:pPr>
          </w:p>
          <w:p w14:paraId="1293427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④民間委託や指定管理者の予定価格を算出する際、人件費の根拠をどこに求めていますか</w:t>
            </w:r>
          </w:p>
        </w:tc>
      </w:tr>
      <w:tr w:rsidR="002A6F8E" w:rsidRPr="002A6F8E" w14:paraId="4B1DE725" w14:textId="77777777" w:rsidTr="006B22BF">
        <w:trPr>
          <w:trHeight w:val="441"/>
        </w:trPr>
        <w:tc>
          <w:tcPr>
            <w:tcW w:w="6901" w:type="dxa"/>
            <w:gridSpan w:val="3"/>
            <w:tcBorders>
              <w:bottom w:val="single" w:sz="4" w:space="0" w:color="auto"/>
              <w:right w:val="dotted" w:sz="4" w:space="0" w:color="auto"/>
            </w:tcBorders>
          </w:tcPr>
          <w:p w14:paraId="71283B8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1</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 xml:space="preserve">前年実績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賃金センサス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公務員賃金</w:t>
            </w:r>
          </w:p>
          <w:p w14:paraId="2F80840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設計労務単価　　5</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建設保全業務単価　　6</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その他</w:t>
            </w:r>
          </w:p>
        </w:tc>
        <w:tc>
          <w:tcPr>
            <w:tcW w:w="721" w:type="dxa"/>
            <w:gridSpan w:val="3"/>
            <w:tcBorders>
              <w:left w:val="dotted" w:sz="4" w:space="0" w:color="auto"/>
              <w:bottom w:val="single" w:sz="4" w:space="0" w:color="auto"/>
              <w:right w:val="dotted" w:sz="4" w:space="0" w:color="auto"/>
            </w:tcBorders>
          </w:tcPr>
          <w:p w14:paraId="70560696"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3"/>
            <w:tcBorders>
              <w:left w:val="dotted" w:sz="4" w:space="0" w:color="auto"/>
              <w:bottom w:val="single" w:sz="4" w:space="0" w:color="auto"/>
              <w:right w:val="dotted" w:sz="4" w:space="0" w:color="auto"/>
            </w:tcBorders>
          </w:tcPr>
          <w:p w14:paraId="2F47A6F9"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bottom w:val="single" w:sz="6" w:space="0" w:color="auto"/>
            </w:tcBorders>
          </w:tcPr>
          <w:p w14:paraId="6ADD694F"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8EEAAB9" w14:textId="77777777" w:rsidTr="006B22BF">
        <w:trPr>
          <w:trHeight w:val="461"/>
        </w:trPr>
        <w:tc>
          <w:tcPr>
            <w:tcW w:w="9064" w:type="dxa"/>
            <w:gridSpan w:val="10"/>
            <w:tcBorders>
              <w:top w:val="single" w:sz="6" w:space="0" w:color="auto"/>
            </w:tcBorders>
          </w:tcPr>
          <w:p w14:paraId="55396290"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lastRenderedPageBreak/>
              <w:t>※その他の場合具体的に：民間委託（　　　　　　　　　　　　　　　　　　　　　　　　）</w:t>
            </w:r>
          </w:p>
          <w:p w14:paraId="15870C47"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指定管理者（　　　　　　　　　　　　　　　　　　　　　　　）</w:t>
            </w:r>
          </w:p>
        </w:tc>
      </w:tr>
      <w:tr w:rsidR="002A6F8E" w:rsidRPr="002A6F8E" w14:paraId="34C7ECE9" w14:textId="77777777" w:rsidTr="006B22BF">
        <w:tc>
          <w:tcPr>
            <w:tcW w:w="9064" w:type="dxa"/>
            <w:gridSpan w:val="10"/>
            <w:tcBorders>
              <w:top w:val="nil"/>
              <w:left w:val="nil"/>
              <w:right w:val="nil"/>
            </w:tcBorders>
          </w:tcPr>
          <w:p w14:paraId="77187E7A" w14:textId="77777777" w:rsidR="00C61DE0" w:rsidRPr="002A6F8E" w:rsidRDefault="00C61DE0" w:rsidP="00C61DE0">
            <w:pPr>
              <w:spacing w:line="0" w:lineRule="atLeast"/>
              <w:rPr>
                <w:rFonts w:ascii="ＭＳ 明朝" w:eastAsia="ＭＳ 明朝" w:hAnsi="ＭＳ 明朝" w:cs="Times New Roman"/>
                <w:szCs w:val="21"/>
              </w:rPr>
            </w:pPr>
          </w:p>
          <w:p w14:paraId="01B91785"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⑤公共サービスに従事する労働者の賃金を調査していますか</w:t>
            </w:r>
          </w:p>
        </w:tc>
      </w:tr>
      <w:tr w:rsidR="00C61DE0" w:rsidRPr="002A6F8E" w14:paraId="74F4D705" w14:textId="77777777" w:rsidTr="006B22BF">
        <w:trPr>
          <w:trHeight w:val="185"/>
        </w:trPr>
        <w:tc>
          <w:tcPr>
            <w:tcW w:w="6901" w:type="dxa"/>
            <w:gridSpan w:val="3"/>
            <w:tcBorders>
              <w:right w:val="dotted" w:sz="4" w:space="0" w:color="auto"/>
            </w:tcBorders>
          </w:tcPr>
          <w:p w14:paraId="74D864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.行っている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.行っていない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.一部行っている</w:t>
            </w:r>
          </w:p>
        </w:tc>
        <w:tc>
          <w:tcPr>
            <w:tcW w:w="721" w:type="dxa"/>
            <w:gridSpan w:val="3"/>
            <w:tcBorders>
              <w:left w:val="dotted" w:sz="4" w:space="0" w:color="auto"/>
              <w:right w:val="dotted" w:sz="4" w:space="0" w:color="auto"/>
            </w:tcBorders>
          </w:tcPr>
          <w:p w14:paraId="2CA14D72"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3"/>
            <w:tcBorders>
              <w:left w:val="dotted" w:sz="4" w:space="0" w:color="auto"/>
              <w:right w:val="dotted" w:sz="4" w:space="0" w:color="auto"/>
            </w:tcBorders>
          </w:tcPr>
          <w:p w14:paraId="4324D0E0"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766DFFA2" w14:textId="77777777" w:rsidR="00C61DE0" w:rsidRPr="002A6F8E" w:rsidRDefault="00C61DE0" w:rsidP="00C61DE0">
            <w:pPr>
              <w:spacing w:line="0" w:lineRule="atLeast"/>
              <w:rPr>
                <w:rFonts w:ascii="ＭＳ 明朝" w:eastAsia="ＭＳ 明朝" w:hAnsi="Century" w:cs="Times New Roman"/>
                <w:szCs w:val="21"/>
              </w:rPr>
            </w:pPr>
          </w:p>
        </w:tc>
      </w:tr>
    </w:tbl>
    <w:p w14:paraId="6FE9CDAE" w14:textId="77777777" w:rsidR="00C61DE0" w:rsidRPr="002A6F8E" w:rsidRDefault="00C61DE0" w:rsidP="00C61DE0">
      <w:pPr>
        <w:spacing w:line="0" w:lineRule="atLeast"/>
        <w:rPr>
          <w:rFonts w:ascii="Century" w:eastAsia="ＭＳ 明朝" w:hAnsi="Century" w:cs="Times New Roman"/>
        </w:rPr>
      </w:pPr>
    </w:p>
    <w:p w14:paraId="77847795"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労働実態の状況確認について、下表の設問の各業務の右欄内にご記入ください。</w:t>
      </w:r>
    </w:p>
    <w:p w14:paraId="2FEC7435"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・あてはまる＝○　　・あてはまらない＝×　　・一部＝△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6702"/>
        <w:gridCol w:w="107"/>
        <w:gridCol w:w="610"/>
        <w:gridCol w:w="107"/>
        <w:gridCol w:w="610"/>
        <w:gridCol w:w="107"/>
        <w:gridCol w:w="660"/>
        <w:gridCol w:w="57"/>
      </w:tblGrid>
      <w:tr w:rsidR="002A6F8E" w:rsidRPr="002A6F8E" w14:paraId="2898FB79" w14:textId="77777777" w:rsidTr="006B22BF">
        <w:trPr>
          <w:gridBefore w:val="1"/>
          <w:wBefore w:w="108" w:type="dxa"/>
        </w:trPr>
        <w:tc>
          <w:tcPr>
            <w:tcW w:w="6901" w:type="dxa"/>
            <w:gridSpan w:val="2"/>
            <w:tcBorders>
              <w:top w:val="nil"/>
              <w:left w:val="nil"/>
              <w:bottom w:val="single" w:sz="4" w:space="0" w:color="auto"/>
            </w:tcBorders>
            <w:vAlign w:val="bottom"/>
          </w:tcPr>
          <w:p w14:paraId="1D32F07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ⅰ</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労働条件などについて</w:t>
            </w:r>
          </w:p>
        </w:tc>
        <w:tc>
          <w:tcPr>
            <w:tcW w:w="721" w:type="dxa"/>
            <w:gridSpan w:val="2"/>
            <w:tcBorders>
              <w:bottom w:val="single" w:sz="4" w:space="0" w:color="auto"/>
              <w:right w:val="dotted" w:sz="4" w:space="0" w:color="auto"/>
            </w:tcBorders>
          </w:tcPr>
          <w:p w14:paraId="463EFB10"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793270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21" w:type="dxa"/>
            <w:gridSpan w:val="2"/>
            <w:tcBorders>
              <w:left w:val="dotted" w:sz="4" w:space="0" w:color="auto"/>
              <w:bottom w:val="single" w:sz="4" w:space="0" w:color="auto"/>
              <w:right w:val="dotted" w:sz="4" w:space="0" w:color="auto"/>
            </w:tcBorders>
          </w:tcPr>
          <w:p w14:paraId="1F1C4AB9"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1B6B4E16"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721" w:type="dxa"/>
            <w:gridSpan w:val="2"/>
            <w:tcBorders>
              <w:left w:val="dotted" w:sz="4" w:space="0" w:color="auto"/>
            </w:tcBorders>
          </w:tcPr>
          <w:p w14:paraId="7E9F624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438A382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4840FD02" w14:textId="77777777" w:rsidTr="006B22BF">
        <w:trPr>
          <w:gridBefore w:val="1"/>
          <w:wBefore w:w="108" w:type="dxa"/>
          <w:trHeight w:val="141"/>
        </w:trPr>
        <w:tc>
          <w:tcPr>
            <w:tcW w:w="6901" w:type="dxa"/>
            <w:gridSpan w:val="2"/>
            <w:tcBorders>
              <w:bottom w:val="single" w:sz="6" w:space="0" w:color="auto"/>
              <w:right w:val="dotted" w:sz="4" w:space="0" w:color="auto"/>
            </w:tcBorders>
            <w:vAlign w:val="center"/>
          </w:tcPr>
          <w:p w14:paraId="0FF4197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・就業規則、雇用契約などについて把握していますか</w:t>
            </w:r>
          </w:p>
        </w:tc>
        <w:tc>
          <w:tcPr>
            <w:tcW w:w="721" w:type="dxa"/>
            <w:gridSpan w:val="2"/>
            <w:tcBorders>
              <w:left w:val="dotted" w:sz="4" w:space="0" w:color="auto"/>
              <w:bottom w:val="single" w:sz="6" w:space="0" w:color="auto"/>
              <w:right w:val="dotted" w:sz="4" w:space="0" w:color="auto"/>
            </w:tcBorders>
            <w:vAlign w:val="center"/>
          </w:tcPr>
          <w:p w14:paraId="2282A3A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08CD364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tcBorders>
            <w:vAlign w:val="center"/>
          </w:tcPr>
          <w:p w14:paraId="43A912B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7456BFA2" w14:textId="77777777" w:rsidTr="006B22BF">
        <w:trPr>
          <w:gridBefore w:val="1"/>
          <w:wBefore w:w="108" w:type="dxa"/>
          <w:trHeight w:val="114"/>
        </w:trPr>
        <w:tc>
          <w:tcPr>
            <w:tcW w:w="6901" w:type="dxa"/>
            <w:gridSpan w:val="2"/>
            <w:tcBorders>
              <w:top w:val="single" w:sz="6" w:space="0" w:color="auto"/>
              <w:bottom w:val="single" w:sz="6" w:space="0" w:color="auto"/>
              <w:right w:val="dotted" w:sz="4" w:space="0" w:color="auto"/>
            </w:tcBorders>
            <w:vAlign w:val="center"/>
          </w:tcPr>
          <w:p w14:paraId="0037047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szCs w:val="21"/>
              </w:rPr>
              <w:t>36</w:t>
            </w:r>
            <w:r w:rsidRPr="002A6F8E">
              <w:rPr>
                <w:rFonts w:ascii="ＭＳ 明朝" w:eastAsia="ＭＳ 明朝" w:hAnsi="ＭＳ 明朝" w:cs="Times New Roman" w:hint="eastAsia"/>
                <w:szCs w:val="21"/>
              </w:rPr>
              <w:t>協定が労働基準監督署に提出されているか把握していますか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B3927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079AE7"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tcBorders>
            <w:vAlign w:val="center"/>
          </w:tcPr>
          <w:p w14:paraId="13CE81D0"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36508E41"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3F0297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・就業規則が労働基準監督署に届け出されているか把握していますか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616B6DA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71598144"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tcBorders>
            <w:vAlign w:val="center"/>
          </w:tcPr>
          <w:p w14:paraId="11C10E5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79A5D85" w14:textId="77777777" w:rsidTr="006B22BF">
        <w:trPr>
          <w:gridBefore w:val="1"/>
          <w:wBefore w:w="108" w:type="dxa"/>
          <w:trHeight w:val="80"/>
        </w:trPr>
        <w:tc>
          <w:tcPr>
            <w:tcW w:w="9064" w:type="dxa"/>
            <w:gridSpan w:val="8"/>
            <w:tcBorders>
              <w:top w:val="nil"/>
              <w:left w:val="nil"/>
              <w:right w:val="nil"/>
            </w:tcBorders>
            <w:vAlign w:val="bottom"/>
          </w:tcPr>
          <w:p w14:paraId="4B6E1B3F" w14:textId="77777777" w:rsidR="00C61DE0" w:rsidRPr="002A6F8E" w:rsidRDefault="00C61DE0" w:rsidP="00C61DE0">
            <w:pPr>
              <w:spacing w:line="0" w:lineRule="atLeast"/>
              <w:rPr>
                <w:rFonts w:ascii="ＭＳ 明朝" w:eastAsia="ＭＳ 明朝" w:hAnsi="ＭＳ 明朝" w:cs="Times New Roman"/>
                <w:szCs w:val="21"/>
              </w:rPr>
            </w:pPr>
          </w:p>
          <w:p w14:paraId="5A180C3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ⅱ</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労働安全衛生について</w:t>
            </w:r>
          </w:p>
        </w:tc>
      </w:tr>
      <w:tr w:rsidR="002A6F8E" w:rsidRPr="002A6F8E" w14:paraId="181F8F9C" w14:textId="77777777" w:rsidTr="006B22BF">
        <w:trPr>
          <w:gridBefore w:val="1"/>
          <w:wBefore w:w="108" w:type="dxa"/>
          <w:trHeight w:val="307"/>
        </w:trPr>
        <w:tc>
          <w:tcPr>
            <w:tcW w:w="6901" w:type="dxa"/>
            <w:gridSpan w:val="2"/>
            <w:tcBorders>
              <w:bottom w:val="single" w:sz="6" w:space="0" w:color="auto"/>
              <w:right w:val="dotted" w:sz="4" w:space="0" w:color="auto"/>
            </w:tcBorders>
            <w:vAlign w:val="center"/>
          </w:tcPr>
          <w:p w14:paraId="28029D9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・労働者の健康診断は定期的に実施されているか、産業医･衛生管理者の選任は適正に行われているか把握していますか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0764A7B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3B83B72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tcBorders>
            <w:vAlign w:val="center"/>
          </w:tcPr>
          <w:p w14:paraId="4715530A"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00CD8C21" w14:textId="77777777" w:rsidTr="006B22BF">
        <w:trPr>
          <w:gridBefore w:val="1"/>
          <w:wBefore w:w="108" w:type="dxa"/>
          <w:trHeight w:val="87"/>
        </w:trPr>
        <w:tc>
          <w:tcPr>
            <w:tcW w:w="6901" w:type="dxa"/>
            <w:gridSpan w:val="2"/>
            <w:tcBorders>
              <w:top w:val="single" w:sz="6" w:space="0" w:color="auto"/>
              <w:right w:val="dotted" w:sz="4" w:space="0" w:color="auto"/>
            </w:tcBorders>
            <w:vAlign w:val="center"/>
          </w:tcPr>
          <w:p w14:paraId="0DD5198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・事故報告書等の記録など、業務災害対策が適正か把握していますか</w:t>
            </w:r>
          </w:p>
        </w:tc>
        <w:tc>
          <w:tcPr>
            <w:tcW w:w="721" w:type="dxa"/>
            <w:gridSpan w:val="2"/>
            <w:tcBorders>
              <w:top w:val="single" w:sz="6" w:space="0" w:color="auto"/>
              <w:left w:val="dotted" w:sz="4" w:space="0" w:color="auto"/>
              <w:right w:val="dotted" w:sz="4" w:space="0" w:color="auto"/>
            </w:tcBorders>
            <w:vAlign w:val="center"/>
          </w:tcPr>
          <w:p w14:paraId="43404EC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151B8EE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tcBorders>
            <w:vAlign w:val="center"/>
          </w:tcPr>
          <w:p w14:paraId="5D46D105"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50980CC" w14:textId="77777777" w:rsidTr="006B22BF">
        <w:trPr>
          <w:gridBefore w:val="1"/>
          <w:wBefore w:w="108" w:type="dxa"/>
          <w:trHeight w:val="305"/>
        </w:trPr>
        <w:tc>
          <w:tcPr>
            <w:tcW w:w="9064" w:type="dxa"/>
            <w:gridSpan w:val="8"/>
            <w:tcBorders>
              <w:top w:val="nil"/>
              <w:left w:val="nil"/>
              <w:right w:val="nil"/>
            </w:tcBorders>
            <w:vAlign w:val="bottom"/>
          </w:tcPr>
          <w:p w14:paraId="68858343"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ⅲ</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労働時間の管理について</w:t>
            </w:r>
          </w:p>
        </w:tc>
      </w:tr>
      <w:tr w:rsidR="002A6F8E" w:rsidRPr="002A6F8E" w14:paraId="70F31807" w14:textId="77777777" w:rsidTr="006B22BF">
        <w:trPr>
          <w:gridBefore w:val="1"/>
          <w:wBefore w:w="108" w:type="dxa"/>
          <w:trHeight w:val="75"/>
        </w:trPr>
        <w:tc>
          <w:tcPr>
            <w:tcW w:w="6901" w:type="dxa"/>
            <w:gridSpan w:val="2"/>
            <w:tcBorders>
              <w:bottom w:val="single" w:sz="6" w:space="0" w:color="auto"/>
              <w:right w:val="dotted" w:sz="4" w:space="0" w:color="auto"/>
            </w:tcBorders>
            <w:vAlign w:val="center"/>
          </w:tcPr>
          <w:p w14:paraId="389F072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・労働日ごとの労働時間を適正に管理しているか把握していますか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47E20C0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5F35BF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tcBorders>
            <w:vAlign w:val="center"/>
          </w:tcPr>
          <w:p w14:paraId="241C68F4"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4078131B" w14:textId="77777777" w:rsidTr="006B22BF">
        <w:trPr>
          <w:gridBefore w:val="1"/>
          <w:wBefore w:w="108" w:type="dxa"/>
          <w:trHeight w:val="147"/>
        </w:trPr>
        <w:tc>
          <w:tcPr>
            <w:tcW w:w="6901" w:type="dxa"/>
            <w:gridSpan w:val="2"/>
            <w:tcBorders>
              <w:top w:val="single" w:sz="6" w:space="0" w:color="auto"/>
              <w:right w:val="dotted" w:sz="4" w:space="0" w:color="auto"/>
            </w:tcBorders>
            <w:vAlign w:val="center"/>
          </w:tcPr>
          <w:p w14:paraId="38EDB80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・休日、休暇の取得状況が適正に行われているか把握していますか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12B8FB1F"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5D86984C"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tcBorders>
            <w:vAlign w:val="center"/>
          </w:tcPr>
          <w:p w14:paraId="0F8D72C1" w14:textId="77777777" w:rsidR="00C61DE0" w:rsidRPr="002A6F8E" w:rsidRDefault="00C61DE0" w:rsidP="00C61DE0">
            <w:pPr>
              <w:spacing w:line="0" w:lineRule="atLeast"/>
              <w:ind w:rightChars="-20" w:right="-42"/>
              <w:jc w:val="center"/>
              <w:rPr>
                <w:rFonts w:ascii="ＭＳ 明朝" w:eastAsia="ＭＳ 明朝" w:hAnsi="Century" w:cs="Times New Roman"/>
                <w:szCs w:val="21"/>
              </w:rPr>
            </w:pPr>
          </w:p>
        </w:tc>
      </w:tr>
      <w:tr w:rsidR="002A6F8E" w:rsidRPr="002A6F8E" w14:paraId="7E542D4C" w14:textId="77777777" w:rsidTr="006B22BF">
        <w:tblPrEx>
          <w:jc w:val="center"/>
        </w:tblPrEx>
        <w:trPr>
          <w:gridAfter w:val="1"/>
          <w:wAfter w:w="57" w:type="dxa"/>
          <w:trHeight w:val="305"/>
          <w:jc w:val="center"/>
        </w:trPr>
        <w:tc>
          <w:tcPr>
            <w:tcW w:w="9115" w:type="dxa"/>
            <w:gridSpan w:val="8"/>
            <w:tcBorders>
              <w:top w:val="nil"/>
              <w:left w:val="nil"/>
              <w:right w:val="nil"/>
            </w:tcBorders>
            <w:vAlign w:val="bottom"/>
          </w:tcPr>
          <w:p w14:paraId="5981C71A" w14:textId="77777777" w:rsidR="00C61DE0" w:rsidRPr="002A6F8E" w:rsidRDefault="00C61DE0" w:rsidP="00C61DE0">
            <w:pPr>
              <w:spacing w:line="0" w:lineRule="atLeast"/>
              <w:rPr>
                <w:rFonts w:ascii="ＭＳ 明朝" w:eastAsia="ＭＳ 明朝" w:hAnsi="ＭＳ 明朝" w:cs="Times New Roman"/>
                <w:szCs w:val="21"/>
              </w:rPr>
            </w:pPr>
          </w:p>
          <w:p w14:paraId="62C0178B"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ⅳ</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賃金について</w:t>
            </w:r>
          </w:p>
        </w:tc>
      </w:tr>
      <w:tr w:rsidR="002A6F8E" w:rsidRPr="002A6F8E" w14:paraId="6B171EE1" w14:textId="77777777" w:rsidTr="006B22BF">
        <w:tblPrEx>
          <w:jc w:val="center"/>
        </w:tblPrEx>
        <w:trPr>
          <w:gridAfter w:val="1"/>
          <w:wAfter w:w="57" w:type="dxa"/>
          <w:trHeight w:val="151"/>
          <w:jc w:val="center"/>
        </w:trPr>
        <w:tc>
          <w:tcPr>
            <w:tcW w:w="6901" w:type="dxa"/>
            <w:gridSpan w:val="2"/>
            <w:tcBorders>
              <w:bottom w:val="single" w:sz="6" w:space="0" w:color="auto"/>
              <w:right w:val="dotted" w:sz="4" w:space="0" w:color="auto"/>
            </w:tcBorders>
            <w:vAlign w:val="center"/>
          </w:tcPr>
          <w:p w14:paraId="7E5ABB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・賃金台帳について、適正に計算、支払われているか確認していますか</w:t>
            </w:r>
          </w:p>
        </w:tc>
        <w:tc>
          <w:tcPr>
            <w:tcW w:w="721" w:type="dxa"/>
            <w:gridSpan w:val="2"/>
            <w:tcBorders>
              <w:left w:val="dotted" w:sz="4" w:space="0" w:color="auto"/>
              <w:bottom w:val="single" w:sz="6" w:space="0" w:color="auto"/>
              <w:right w:val="dotted" w:sz="4" w:space="0" w:color="auto"/>
            </w:tcBorders>
            <w:vAlign w:val="center"/>
          </w:tcPr>
          <w:p w14:paraId="79E4EB1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5E1ABB6C"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bottom w:val="single" w:sz="6" w:space="0" w:color="auto"/>
            </w:tcBorders>
            <w:vAlign w:val="center"/>
          </w:tcPr>
          <w:p w14:paraId="42950CC1"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C276B2" w14:textId="77777777" w:rsidTr="006B22BF">
        <w:tblPrEx>
          <w:jc w:val="center"/>
        </w:tblPrEx>
        <w:trPr>
          <w:gridAfter w:val="1"/>
          <w:wAfter w:w="57" w:type="dxa"/>
          <w:trHeight w:val="364"/>
          <w:jc w:val="center"/>
        </w:trPr>
        <w:tc>
          <w:tcPr>
            <w:tcW w:w="6901" w:type="dxa"/>
            <w:gridSpan w:val="2"/>
            <w:tcBorders>
              <w:top w:val="single" w:sz="6" w:space="0" w:color="auto"/>
              <w:bottom w:val="single" w:sz="6" w:space="0" w:color="auto"/>
              <w:right w:val="dotted" w:sz="4" w:space="0" w:color="auto"/>
            </w:tcBorders>
            <w:vAlign w:val="center"/>
          </w:tcPr>
          <w:p w14:paraId="7108849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・時間外、休日出勤等の割増賃金が、すべての労働者について適正に計算され、支払われているか確認していますか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ED46402"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50D8CFF"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top w:val="single" w:sz="6" w:space="0" w:color="auto"/>
              <w:left w:val="dotted" w:sz="4" w:space="0" w:color="auto"/>
            </w:tcBorders>
            <w:vAlign w:val="center"/>
          </w:tcPr>
          <w:p w14:paraId="53E6FE9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A82E589"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57" w:type="dxa"/>
          <w:trHeight w:val="132"/>
          <w:jc w:val="center"/>
        </w:trPr>
        <w:tc>
          <w:tcPr>
            <w:tcW w:w="6901" w:type="dxa"/>
            <w:gridSpan w:val="2"/>
            <w:tcBorders>
              <w:left w:val="single" w:sz="4" w:space="0" w:color="auto"/>
              <w:right w:val="dotted" w:sz="4" w:space="0" w:color="auto"/>
            </w:tcBorders>
          </w:tcPr>
          <w:p w14:paraId="42506434"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・賃金は、遅配、欠配なく、確実に支払われているか確認していますか</w:t>
            </w:r>
          </w:p>
        </w:tc>
        <w:tc>
          <w:tcPr>
            <w:tcW w:w="721" w:type="dxa"/>
            <w:gridSpan w:val="2"/>
            <w:tcBorders>
              <w:left w:val="dotted" w:sz="4" w:space="0" w:color="auto"/>
              <w:right w:val="dotted" w:sz="4" w:space="0" w:color="auto"/>
            </w:tcBorders>
            <w:vAlign w:val="center"/>
          </w:tcPr>
          <w:p w14:paraId="2120FB0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vAlign w:val="center"/>
          </w:tcPr>
          <w:p w14:paraId="094C0B9A"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4565B94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26E7CDC4"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57" w:type="dxa"/>
          <w:trHeight w:val="65"/>
          <w:jc w:val="center"/>
        </w:trPr>
        <w:tc>
          <w:tcPr>
            <w:tcW w:w="6901" w:type="dxa"/>
            <w:gridSpan w:val="2"/>
            <w:tcBorders>
              <w:left w:val="single" w:sz="4" w:space="0" w:color="auto"/>
              <w:bottom w:val="single" w:sz="4" w:space="0" w:color="auto"/>
              <w:right w:val="dotted" w:sz="4" w:space="0" w:color="auto"/>
            </w:tcBorders>
          </w:tcPr>
          <w:p w14:paraId="3AACB0C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・その事業に従事する従業員で、最も低い賃金単価を把握していますか</w:t>
            </w:r>
          </w:p>
        </w:tc>
        <w:tc>
          <w:tcPr>
            <w:tcW w:w="721" w:type="dxa"/>
            <w:gridSpan w:val="2"/>
            <w:tcBorders>
              <w:left w:val="dotted" w:sz="4" w:space="0" w:color="auto"/>
              <w:bottom w:val="single" w:sz="4" w:space="0" w:color="auto"/>
              <w:right w:val="dotted" w:sz="4" w:space="0" w:color="auto"/>
            </w:tcBorders>
            <w:vAlign w:val="center"/>
          </w:tcPr>
          <w:p w14:paraId="0E07A83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4" w:space="0" w:color="auto"/>
              <w:right w:val="dotted" w:sz="4" w:space="0" w:color="auto"/>
            </w:tcBorders>
            <w:vAlign w:val="center"/>
          </w:tcPr>
          <w:p w14:paraId="56CD874B"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25CC3A5D"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039036" w14:textId="77777777" w:rsidTr="006B22BF">
        <w:trPr>
          <w:gridBefore w:val="1"/>
          <w:wBefore w:w="108" w:type="dxa"/>
        </w:trPr>
        <w:tc>
          <w:tcPr>
            <w:tcW w:w="9064" w:type="dxa"/>
            <w:gridSpan w:val="8"/>
            <w:tcBorders>
              <w:top w:val="nil"/>
              <w:left w:val="nil"/>
              <w:right w:val="nil"/>
            </w:tcBorders>
          </w:tcPr>
          <w:p w14:paraId="25CD92B9" w14:textId="77777777" w:rsidR="00C61DE0" w:rsidRPr="002A6F8E" w:rsidRDefault="00C61DE0" w:rsidP="00C61DE0">
            <w:pPr>
              <w:spacing w:line="0" w:lineRule="atLeast"/>
              <w:rPr>
                <w:rFonts w:ascii="ＭＳ 明朝" w:eastAsia="ＭＳ 明朝" w:hAnsi="ＭＳ 明朝" w:cs="Times New Roman"/>
                <w:szCs w:val="21"/>
              </w:rPr>
            </w:pPr>
          </w:p>
          <w:p w14:paraId="5A8297B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ⅴ</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各種保険の加入状況について</w:t>
            </w:r>
          </w:p>
        </w:tc>
      </w:tr>
      <w:tr w:rsidR="002A6F8E" w:rsidRPr="002A6F8E" w14:paraId="26A8D375" w14:textId="77777777" w:rsidTr="006B22BF">
        <w:trPr>
          <w:gridBefore w:val="1"/>
          <w:wBefore w:w="108" w:type="dxa"/>
          <w:trHeight w:val="114"/>
        </w:trPr>
        <w:tc>
          <w:tcPr>
            <w:tcW w:w="6901" w:type="dxa"/>
            <w:gridSpan w:val="2"/>
            <w:tcBorders>
              <w:right w:val="dotted" w:sz="4" w:space="0" w:color="auto"/>
            </w:tcBorders>
          </w:tcPr>
          <w:p w14:paraId="26C0590F"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・社会保険、労働保険への加入状況は把握していますか</w:t>
            </w:r>
          </w:p>
        </w:tc>
        <w:tc>
          <w:tcPr>
            <w:tcW w:w="721" w:type="dxa"/>
            <w:gridSpan w:val="2"/>
            <w:tcBorders>
              <w:left w:val="dotted" w:sz="4" w:space="0" w:color="auto"/>
              <w:right w:val="dotted" w:sz="4" w:space="0" w:color="auto"/>
            </w:tcBorders>
          </w:tcPr>
          <w:p w14:paraId="3C256E7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030A9E4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tcBorders>
          </w:tcPr>
          <w:p w14:paraId="49679AC2"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E236A36" w14:textId="77777777" w:rsidTr="006B22BF">
        <w:trPr>
          <w:gridBefore w:val="1"/>
          <w:wBefore w:w="108" w:type="dxa"/>
          <w:trHeight w:val="305"/>
        </w:trPr>
        <w:tc>
          <w:tcPr>
            <w:tcW w:w="9064" w:type="dxa"/>
            <w:gridSpan w:val="8"/>
            <w:tcBorders>
              <w:top w:val="nil"/>
              <w:left w:val="nil"/>
              <w:right w:val="nil"/>
            </w:tcBorders>
            <w:vAlign w:val="bottom"/>
          </w:tcPr>
          <w:p w14:paraId="35C4E4DB" w14:textId="77777777" w:rsidR="00C61DE0" w:rsidRPr="002A6F8E" w:rsidRDefault="00C61DE0" w:rsidP="00C61DE0">
            <w:pPr>
              <w:spacing w:line="0" w:lineRule="atLeast"/>
              <w:rPr>
                <w:rFonts w:ascii="ＭＳ 明朝" w:eastAsia="ＭＳ 明朝" w:hAnsi="ＭＳ 明朝" w:cs="Times New Roman"/>
                <w:szCs w:val="21"/>
              </w:rPr>
            </w:pPr>
          </w:p>
          <w:p w14:paraId="5D8C659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ⅵ</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法定帳簿等の整備状況について</w:t>
            </w:r>
          </w:p>
        </w:tc>
      </w:tr>
      <w:tr w:rsidR="002A6F8E" w:rsidRPr="002A6F8E" w14:paraId="0D767448" w14:textId="77777777" w:rsidTr="006B22BF">
        <w:trPr>
          <w:gridBefore w:val="1"/>
          <w:wBefore w:w="108" w:type="dxa"/>
          <w:trHeight w:val="255"/>
        </w:trPr>
        <w:tc>
          <w:tcPr>
            <w:tcW w:w="6901" w:type="dxa"/>
            <w:gridSpan w:val="2"/>
            <w:tcBorders>
              <w:bottom w:val="single" w:sz="6" w:space="0" w:color="auto"/>
              <w:right w:val="dotted" w:sz="4" w:space="0" w:color="auto"/>
            </w:tcBorders>
            <w:vAlign w:val="center"/>
          </w:tcPr>
          <w:p w14:paraId="5FAE979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pacing w:val="-2"/>
                <w:szCs w:val="21"/>
              </w:rPr>
              <w:t>法定3帳簿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労働者名簿､賃金台帳､出勤簿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の整備を確認していますか</w:t>
            </w:r>
          </w:p>
        </w:tc>
        <w:tc>
          <w:tcPr>
            <w:tcW w:w="721" w:type="dxa"/>
            <w:gridSpan w:val="2"/>
            <w:tcBorders>
              <w:left w:val="dotted" w:sz="4" w:space="0" w:color="auto"/>
              <w:bottom w:val="single" w:sz="6" w:space="0" w:color="auto"/>
              <w:right w:val="dotted" w:sz="4" w:space="0" w:color="auto"/>
            </w:tcBorders>
            <w:vAlign w:val="center"/>
          </w:tcPr>
          <w:p w14:paraId="47F9A2E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EEBD3E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tcBorders>
            <w:vAlign w:val="center"/>
          </w:tcPr>
          <w:p w14:paraId="482D5082" w14:textId="77777777" w:rsidR="00C61DE0" w:rsidRPr="002A6F8E" w:rsidRDefault="00C61DE0" w:rsidP="00C61DE0">
            <w:pPr>
              <w:spacing w:line="0" w:lineRule="atLeast"/>
              <w:jc w:val="center"/>
              <w:rPr>
                <w:rFonts w:ascii="ＭＳ 明朝" w:eastAsia="ＭＳ 明朝" w:hAnsi="Century" w:cs="Times New Roman"/>
                <w:szCs w:val="21"/>
              </w:rPr>
            </w:pPr>
          </w:p>
        </w:tc>
      </w:tr>
      <w:tr w:rsidR="00C61DE0" w:rsidRPr="002A6F8E" w14:paraId="31D7EF9F"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1457949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・労働者への労働条件通知書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雇用契約書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の交付を確認していますか</w:t>
            </w:r>
          </w:p>
        </w:tc>
        <w:tc>
          <w:tcPr>
            <w:tcW w:w="721" w:type="dxa"/>
            <w:gridSpan w:val="2"/>
            <w:tcBorders>
              <w:top w:val="single" w:sz="6" w:space="0" w:color="auto"/>
              <w:left w:val="dotted" w:sz="4" w:space="0" w:color="auto"/>
              <w:right w:val="dotted" w:sz="4" w:space="0" w:color="auto"/>
            </w:tcBorders>
            <w:vAlign w:val="center"/>
          </w:tcPr>
          <w:p w14:paraId="7EEC6C06"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4EF9161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tcBorders>
            <w:vAlign w:val="center"/>
          </w:tcPr>
          <w:p w14:paraId="44D1708F" w14:textId="77777777" w:rsidR="00C61DE0" w:rsidRPr="002A6F8E" w:rsidRDefault="00C61DE0" w:rsidP="00C61DE0">
            <w:pPr>
              <w:spacing w:line="0" w:lineRule="atLeast"/>
              <w:jc w:val="center"/>
              <w:rPr>
                <w:rFonts w:ascii="ＭＳ 明朝" w:eastAsia="ＭＳ 明朝" w:hAnsi="Century" w:cs="Times New Roman"/>
                <w:szCs w:val="21"/>
              </w:rPr>
            </w:pPr>
          </w:p>
        </w:tc>
      </w:tr>
    </w:tbl>
    <w:p w14:paraId="44108027" w14:textId="77777777" w:rsidR="00C61DE0" w:rsidRPr="002A6F8E" w:rsidRDefault="00C61DE0" w:rsidP="00C61DE0">
      <w:pPr>
        <w:rPr>
          <w:rFonts w:ascii="ＭＳ 明朝" w:eastAsia="ＭＳ 明朝" w:hAnsi="Century" w:cs="Times New Roman"/>
          <w:szCs w:val="21"/>
        </w:rPr>
      </w:pPr>
    </w:p>
    <w:p w14:paraId="48112665"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高齢者就労について</w:t>
      </w:r>
    </w:p>
    <w:p w14:paraId="54FABC7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①貴自治体では、シルバー人材センターをどのような仕事に採用／委託していますか。</w:t>
      </w:r>
    </w:p>
    <w:p w14:paraId="321C2D6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・採用／委託している　　　　　・採用／委託していない</w:t>
      </w:r>
    </w:p>
    <w:p w14:paraId="7E063635"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※採用／委託している場合、その具体的な業務内容と合計人数を｢契約別｣にご回答ください。</w:t>
      </w:r>
    </w:p>
    <w:p w14:paraId="4F5A8A23"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・随意契約（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F72365B"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・入　　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3B9C3280"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・そ</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の</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24A327C" w14:textId="77777777" w:rsidR="00C61DE0" w:rsidRPr="002A6F8E" w:rsidRDefault="00C61DE0" w:rsidP="00C61DE0">
      <w:pPr>
        <w:spacing w:afterLines="50" w:after="166"/>
        <w:jc w:val="right"/>
        <w:rPr>
          <w:rFonts w:ascii="ＭＳ 明朝" w:eastAsia="ＭＳ 明朝" w:hAnsi="Century" w:cs="Times New Roman"/>
          <w:szCs w:val="21"/>
        </w:rPr>
      </w:pPr>
      <w:r w:rsidRPr="002A6F8E">
        <w:rPr>
          <w:rFonts w:ascii="ＭＳ 明朝" w:eastAsia="ＭＳ 明朝" w:hAnsi="ＭＳ 明朝" w:cs="Times New Roman" w:hint="eastAsia"/>
          <w:szCs w:val="21"/>
        </w:rPr>
        <w:t>合計（</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）職種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237FC505" w14:textId="77777777" w:rsidR="00C61DE0" w:rsidRPr="002A6F8E" w:rsidRDefault="00C61DE0" w:rsidP="00C61DE0">
      <w:pPr>
        <w:spacing w:line="0" w:lineRule="atLeast"/>
        <w:rPr>
          <w:rFonts w:ascii="Century" w:eastAsia="ＭＳ 明朝" w:hAnsi="Century" w:cs="Times New Roman"/>
        </w:rPr>
      </w:pPr>
      <w:r w:rsidRPr="002A6F8E">
        <w:rPr>
          <w:rFonts w:ascii="ＭＳ 明朝" w:eastAsia="ＭＳ 明朝" w:hAnsi="ＭＳ 明朝" w:cs="Times New Roman" w:hint="eastAsia"/>
        </w:rPr>
        <w:t>②</w:t>
      </w:r>
      <w:r w:rsidRPr="002A6F8E">
        <w:rPr>
          <w:rFonts w:ascii="ＭＳ 明朝" w:eastAsia="ＭＳ 明朝" w:hAnsi="ＭＳ 明朝" w:cs="Times New Roman"/>
        </w:rPr>
        <w:t>2011</w:t>
      </w:r>
      <w:r w:rsidRPr="002A6F8E">
        <w:rPr>
          <w:rFonts w:ascii="ＭＳ 明朝" w:eastAsia="ＭＳ 明朝" w:hAnsi="ＭＳ 明朝" w:cs="Times New Roman" w:hint="eastAsia"/>
        </w:rPr>
        <w:t>年</w:t>
      </w:r>
      <w:r w:rsidRPr="002A6F8E">
        <w:rPr>
          <w:rFonts w:ascii="ＭＳ 明朝" w:eastAsia="ＭＳ 明朝" w:hAnsi="ＭＳ 明朝" w:cs="Times New Roman"/>
        </w:rPr>
        <w:t>12</w:t>
      </w:r>
      <w:r w:rsidRPr="002A6F8E">
        <w:rPr>
          <w:rFonts w:ascii="ＭＳ 明朝" w:eastAsia="ＭＳ 明朝" w:hAnsi="ＭＳ 明朝" w:cs="Times New Roman" w:hint="eastAsia"/>
        </w:rPr>
        <w:t>月に地方自治法施行令</w:t>
      </w:r>
      <w:r w:rsidRPr="002A6F8E">
        <w:rPr>
          <w:rFonts w:ascii="ＭＳ 明朝" w:eastAsia="ＭＳ 明朝" w:hAnsi="ＭＳ 明朝" w:cs="Times New Roman"/>
        </w:rPr>
        <w:t>167</w:t>
      </w:r>
      <w:r w:rsidRPr="002A6F8E">
        <w:rPr>
          <w:rFonts w:ascii="ＭＳ 明朝" w:eastAsia="ＭＳ 明朝" w:hAnsi="ＭＳ 明朝" w:cs="Times New Roman" w:hint="eastAsia"/>
        </w:rPr>
        <w:t>条の</w:t>
      </w:r>
      <w:r w:rsidRPr="002A6F8E">
        <w:rPr>
          <w:rFonts w:ascii="ＭＳ 明朝" w:eastAsia="ＭＳ 明朝" w:hAnsi="ＭＳ 明朝" w:cs="Times New Roman"/>
        </w:rPr>
        <w:t>2</w:t>
      </w:r>
      <w:r w:rsidRPr="002A6F8E">
        <w:rPr>
          <w:rFonts w:ascii="ＭＳ 明朝" w:eastAsia="ＭＳ 明朝" w:hAnsi="ＭＳ 明朝" w:cs="Times New Roman" w:hint="eastAsia"/>
        </w:rPr>
        <w:t>第</w:t>
      </w:r>
      <w:r w:rsidRPr="002A6F8E">
        <w:rPr>
          <w:rFonts w:ascii="ＭＳ 明朝" w:eastAsia="ＭＳ 明朝" w:hAnsi="ＭＳ 明朝" w:cs="Times New Roman"/>
        </w:rPr>
        <w:t>1</w:t>
      </w:r>
      <w:r w:rsidRPr="002A6F8E">
        <w:rPr>
          <w:rFonts w:ascii="ＭＳ 明朝" w:eastAsia="ＭＳ 明朝" w:hAnsi="ＭＳ 明朝" w:cs="Times New Roman" w:hint="eastAsia"/>
        </w:rPr>
        <w:t>項の</w:t>
      </w:r>
      <w:r w:rsidRPr="002A6F8E">
        <w:rPr>
          <w:rFonts w:ascii="ＭＳ 明朝" w:eastAsia="ＭＳ 明朝" w:hAnsi="ＭＳ 明朝" w:cs="Times New Roman"/>
        </w:rPr>
        <w:t>3</w:t>
      </w:r>
      <w:r w:rsidRPr="002A6F8E">
        <w:rPr>
          <w:rFonts w:ascii="ＭＳ 明朝" w:eastAsia="ＭＳ 明朝" w:hAnsi="ＭＳ 明朝" w:cs="Times New Roman" w:hint="eastAsia"/>
        </w:rPr>
        <w:t>号が改正され、｢シルバー人材センター</w:t>
      </w:r>
      <w:r w:rsidRPr="002A6F8E">
        <w:rPr>
          <w:rFonts w:ascii="ＭＳ 明朝" w:eastAsia="ＭＳ 明朝" w:hAnsi="ＭＳ 明朝" w:cs="Times New Roman" w:hint="eastAsia"/>
        </w:rPr>
        <w:lastRenderedPageBreak/>
        <w:t>若しくはこれらに準ずる者として</w:t>
      </w:r>
      <w:r w:rsidRPr="002A6F8E">
        <w:rPr>
          <w:rFonts w:ascii="ＭＳ 明朝" w:eastAsia="ＭＳ 明朝" w:hAnsi="ＭＳ 明朝" w:cs="Times New Roman"/>
        </w:rPr>
        <w:t>総務省令で定めるところにより普通</w:t>
      </w:r>
      <w:r w:rsidRPr="002A6F8E">
        <w:rPr>
          <w:rFonts w:ascii="ＭＳ 明朝" w:eastAsia="ＭＳ 明朝" w:hAnsi="ＭＳ 明朝" w:cs="Times New Roman" w:hint="eastAsia"/>
        </w:rPr>
        <w:t>地方</w:t>
      </w:r>
      <w:r w:rsidRPr="002A6F8E">
        <w:rPr>
          <w:rFonts w:ascii="ＭＳ 明朝" w:eastAsia="ＭＳ 明朝" w:hAnsi="ＭＳ 明朝" w:cs="Times New Roman"/>
        </w:rPr>
        <w:t>公共団体</w:t>
      </w:r>
      <w:r w:rsidRPr="002A6F8E">
        <w:rPr>
          <w:rFonts w:ascii="ＭＳ 明朝" w:eastAsia="ＭＳ 明朝" w:hAnsi="ＭＳ 明朝" w:cs="Times New Roman" w:hint="eastAsia"/>
        </w:rPr>
        <w:t>の</w:t>
      </w:r>
      <w:r w:rsidRPr="002A6F8E">
        <w:rPr>
          <w:rFonts w:ascii="ＭＳ 明朝" w:eastAsia="ＭＳ 明朝" w:hAnsi="ＭＳ 明朝" w:cs="Times New Roman"/>
        </w:rPr>
        <w:t>長の認定を受けた者</w:t>
      </w:r>
      <w:r w:rsidRPr="002A6F8E">
        <w:rPr>
          <w:rFonts w:ascii="ＭＳ 明朝" w:eastAsia="ＭＳ 明朝" w:hAnsi="ＭＳ 明朝" w:cs="Times New Roman" w:hint="eastAsia"/>
        </w:rPr>
        <w:t>｣にも随意契約で発注</w:t>
      </w:r>
      <w:r w:rsidRPr="002A6F8E">
        <w:rPr>
          <w:rFonts w:ascii="Century" w:eastAsia="ＭＳ 明朝" w:hAnsi="Century" w:cs="Times New Roman" w:hint="eastAsia"/>
        </w:rPr>
        <w:t>できるようになりました。高齢者の雇用促進に</w:t>
      </w:r>
      <w:r w:rsidRPr="002A6F8E">
        <w:rPr>
          <w:rFonts w:ascii="Century" w:eastAsia="ＭＳ 明朝" w:hAnsi="Century" w:cs="Times New Roman"/>
        </w:rPr>
        <w:t>努力している団体に随意契約で発注できるよう、政令に</w:t>
      </w:r>
      <w:r w:rsidRPr="002A6F8E">
        <w:rPr>
          <w:rFonts w:ascii="Century" w:eastAsia="ＭＳ 明朝" w:hAnsi="Century" w:cs="Times New Roman" w:hint="eastAsia"/>
        </w:rPr>
        <w:t>もと</w:t>
      </w:r>
      <w:r w:rsidRPr="002A6F8E">
        <w:rPr>
          <w:rFonts w:ascii="Century" w:eastAsia="ＭＳ 明朝" w:hAnsi="Century" w:cs="Times New Roman"/>
        </w:rPr>
        <w:t>づいた</w:t>
      </w:r>
      <w:r w:rsidRPr="002A6F8E">
        <w:rPr>
          <w:rFonts w:ascii="Century" w:eastAsia="ＭＳ 明朝" w:hAnsi="Century" w:cs="Times New Roman" w:hint="eastAsia"/>
        </w:rPr>
        <w:t>認定基準を</w:t>
      </w:r>
      <w:r w:rsidRPr="002A6F8E">
        <w:rPr>
          <w:rFonts w:ascii="Century" w:eastAsia="ＭＳ 明朝" w:hAnsi="Century" w:cs="Times New Roman"/>
        </w:rPr>
        <w:t>定め</w:t>
      </w:r>
      <w:r w:rsidRPr="002A6F8E">
        <w:rPr>
          <w:rFonts w:ascii="Century" w:eastAsia="ＭＳ 明朝" w:hAnsi="Century" w:cs="Times New Roman" w:hint="eastAsia"/>
        </w:rPr>
        <w:t>ていますか</w:t>
      </w:r>
      <w:r w:rsidRPr="002A6F8E">
        <w:rPr>
          <w:rFonts w:ascii="Century" w:eastAsia="ＭＳ 明朝" w:hAnsi="Century" w:cs="Times New Roman"/>
        </w:rPr>
        <w:t>。</w:t>
      </w:r>
      <w:r w:rsidRPr="002A6F8E">
        <w:rPr>
          <w:rFonts w:ascii="Century" w:eastAsia="ＭＳ 明朝" w:hAnsi="Century" w:cs="Times New Roman" w:hint="eastAsia"/>
        </w:rPr>
        <w:t>あるいは定める予定はありますか</w:t>
      </w:r>
      <w:r w:rsidRPr="002A6F8E">
        <w:rPr>
          <w:rFonts w:ascii="Century" w:eastAsia="ＭＳ 明朝" w:hAnsi="Century" w:cs="Times New Roman"/>
        </w:rPr>
        <w:t>。</w:t>
      </w:r>
    </w:p>
    <w:p w14:paraId="77B621F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2141CFB5" w14:textId="77777777" w:rsidR="00C61DE0" w:rsidRPr="002A6F8E" w:rsidRDefault="00C61DE0" w:rsidP="00C61DE0">
      <w:pPr>
        <w:spacing w:afterLines="100" w:after="333"/>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74CA179C" w14:textId="77777777" w:rsidR="00C61DE0" w:rsidRPr="002A6F8E" w:rsidRDefault="00C61DE0" w:rsidP="00C61DE0">
      <w:pPr>
        <w:spacing w:beforeLines="50" w:before="166"/>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7</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公共工事について</w:t>
      </w:r>
    </w:p>
    <w:p w14:paraId="07F8B91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公共工事にあたっては、公共工事設計労務単価を入札参加業者や落札業者に示していますか。</w:t>
      </w:r>
    </w:p>
    <w:p w14:paraId="6BE1F6F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・示している　　　・一部示している　　　・示していない</w:t>
      </w:r>
    </w:p>
    <w:p w14:paraId="56CCE189"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※示している場合の具体的な方法は</w:t>
      </w:r>
      <w:r w:rsidRPr="002A6F8E">
        <w:rPr>
          <w:rFonts w:ascii="ＭＳ 明朝" w:eastAsia="ＭＳ 明朝" w:hAnsi="ＭＳ 明朝" w:cs="Times New Roman" w:hint="eastAsia"/>
          <w:szCs w:val="21"/>
          <w:u w:val="dotted"/>
        </w:rPr>
        <w:t xml:space="preserve">　　　　　　　　　　　　　　　　　　　　　　　　</w:t>
      </w:r>
    </w:p>
    <w:p w14:paraId="0CF52368"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2) )</w:t>
      </w:r>
      <w:r w:rsidRPr="002A6F8E">
        <w:rPr>
          <w:rFonts w:ascii="ＭＳ 明朝" w:eastAsia="ＭＳ 明朝" w:hAnsi="ＭＳ 明朝" w:cs="Times New Roman" w:hint="eastAsia"/>
          <w:szCs w:val="21"/>
        </w:rPr>
        <w:t>公共工事設計労務単価が2</w:t>
      </w:r>
      <w:r w:rsidRPr="002A6F8E">
        <w:rPr>
          <w:rFonts w:ascii="ＭＳ 明朝" w:eastAsia="ＭＳ 明朝" w:hAnsi="ＭＳ 明朝" w:cs="Times New Roman"/>
          <w:szCs w:val="21"/>
        </w:rPr>
        <w:t>013年4月から9年連続で引き上げられました。</w:t>
      </w:r>
      <w:r w:rsidRPr="002A6F8E">
        <w:rPr>
          <w:rFonts w:ascii="ＭＳ 明朝" w:eastAsia="ＭＳ 明朝" w:hAnsi="ＭＳ 明朝" w:cs="Times New Roman" w:hint="eastAsia"/>
          <w:szCs w:val="21"/>
        </w:rPr>
        <w:t>貴自治体として、国土交通省通達(国土入企第36号、37号、</w:t>
      </w:r>
      <w:r w:rsidRPr="002A6F8E">
        <w:rPr>
          <w:rFonts w:ascii="ＭＳ 明朝" w:eastAsia="ＭＳ 明朝" w:hAnsi="ＭＳ 明朝" w:cs="Times New Roman"/>
          <w:szCs w:val="21"/>
        </w:rPr>
        <w:t>38号</w:t>
      </w:r>
      <w:r w:rsidRPr="002A6F8E">
        <w:rPr>
          <w:rFonts w:ascii="ＭＳ 明朝" w:eastAsia="ＭＳ 明朝" w:hAnsi="ＭＳ 明朝" w:cs="Times New Roman" w:hint="eastAsia"/>
          <w:szCs w:val="21"/>
        </w:rPr>
        <w:t>)等に基づき、現場労働者の賃金改善を、入札参加業者や受注業者に要請しましたか。</w:t>
      </w:r>
    </w:p>
    <w:p w14:paraId="335C1011"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要請した</w:t>
      </w:r>
    </w:p>
    <w:p w14:paraId="6DE13A5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※どのような方法で要請したかご記入ください。</w:t>
      </w:r>
    </w:p>
    <w:p w14:paraId="7488C19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D78E7AC"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要請していない</w:t>
      </w:r>
    </w:p>
    <w:p w14:paraId="625C958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公共工事設計労務単価の引上げにともない現場労働者の賃金が、実際どのように改善されたか調査しましたか。</w:t>
      </w:r>
    </w:p>
    <w:p w14:paraId="14E0AF3D" w14:textId="77777777" w:rsidR="00C61DE0" w:rsidRPr="002A6F8E" w:rsidRDefault="00C61DE0">
      <w:pPr>
        <w:numPr>
          <w:ilvl w:val="0"/>
          <w:numId w:val="1"/>
        </w:numPr>
        <w:ind w:leftChars="207" w:left="726"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調査した　………　結果をお示しください。</w:t>
      </w:r>
    </w:p>
    <w:p w14:paraId="0AAF792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※調査した職種（　　　　　　　　　　　　　　　　　　　　　　　　　　　　　　　）</w:t>
      </w:r>
    </w:p>
    <w:p w14:paraId="08C867CD"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調査していない　………　していない理由（　　　　　　　　　　　　　　　　　　　）</w:t>
      </w:r>
    </w:p>
    <w:p w14:paraId="0B42DCA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建退共、社会保険について</w:t>
      </w:r>
    </w:p>
    <w:p w14:paraId="1F17701F"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厚生労働省雇用環境・均等局長と国土交通省不動産・建設産業局長（令和3年3月30日発出）は都道府県入札契約担当局長に「建設業退職金共済制度における電子申請方式の運用開始や運用等について」を通知しました。通知には電子申請方式の運用開始や建設キャリアアップシステムの導入による効率的かつ正確な就労状況確認が徹底されることを踏まえ、対象労働者への掛金の充当の徹底を図るために発注者に対し履行確認の改善と変更を強く求めています。</w:t>
      </w:r>
    </w:p>
    <w:p w14:paraId="6135285B"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①公共工事での元請業者に対する建退共貼付指導を行っていますか。</w:t>
      </w:r>
    </w:p>
    <w:p w14:paraId="4F5A15C2"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はい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いいえ　　</w:t>
      </w:r>
    </w:p>
    <w:p w14:paraId="4E018021"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※貼付指導をしている場合、要領、指導文書、貼付・購入実績報告書などを提供ください。</w:t>
      </w:r>
    </w:p>
    <w:p w14:paraId="2A9D44DC"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※一部している場合、｢契約金額○○円以上｣などその対象とする条件をお教えください。</w:t>
      </w:r>
    </w:p>
    <w:p w14:paraId="6E6781B6"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Century" w:hint="eastAsia"/>
        </w:rPr>
        <w:t>(</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w:t>
      </w:r>
    </w:p>
    <w:p w14:paraId="13E82280"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②元請業者が購入または貼付した直近１年間の実績について</w:t>
      </w:r>
    </w:p>
    <w:p w14:paraId="4B8033E2" w14:textId="77777777" w:rsidR="00C61DE0" w:rsidRPr="002A6F8E" w:rsidRDefault="00C61DE0" w:rsidP="00C61DE0">
      <w:pPr>
        <w:spacing w:afterLines="50" w:after="166"/>
        <w:rPr>
          <w:rFonts w:ascii="ＭＳ 明朝" w:eastAsia="ＭＳ 明朝" w:hAnsi="Century" w:cs="Times New Roman"/>
          <w:szCs w:val="21"/>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購入実績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貼付実績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p>
    <w:p w14:paraId="10534576"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③公共工事の元請企業に、建退共の証紙の購入実績だけでなく、「建設業退職金共済制度掛金充当実績総括表」及び「被共済者就労状況報告書（月別報告様式）」若しくは、個人別の｢貼付実績報告書｣若しくは｢共済証紙</w:t>
      </w:r>
      <w:r w:rsidRPr="002A6F8E">
        <w:rPr>
          <w:rFonts w:ascii="ＭＳ 明朝" w:eastAsia="ＭＳ 明朝" w:hAnsi="ＭＳ 明朝" w:cs="Times New Roman"/>
          <w:szCs w:val="21"/>
        </w:rPr>
        <w:t>受払簿</w:t>
      </w:r>
      <w:r w:rsidRPr="002A6F8E">
        <w:rPr>
          <w:rFonts w:ascii="ＭＳ 明朝" w:eastAsia="ＭＳ 明朝" w:hAnsi="ＭＳ 明朝" w:cs="Times New Roman" w:hint="eastAsia"/>
          <w:szCs w:val="21"/>
        </w:rPr>
        <w:t>｣の提出を求めていますか。</w:t>
      </w:r>
    </w:p>
    <w:p w14:paraId="659C89F8"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・求めている　　（具体的な書面名　　　　　　　　　　　）</w:t>
      </w:r>
    </w:p>
    <w:p w14:paraId="4165E196"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・一部求めている（具体的な書面名　　　　　　　　　、範囲　　　　　　　　　　）</w:t>
      </w:r>
    </w:p>
    <w:p w14:paraId="7C8BFFF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lastRenderedPageBreak/>
        <w:t>・求めていない</w:t>
      </w:r>
    </w:p>
    <w:p w14:paraId="21E6D98E" w14:textId="77777777" w:rsidR="00C61DE0" w:rsidRPr="002A6F8E" w:rsidRDefault="00C61DE0" w:rsidP="00C61DE0">
      <w:pPr>
        <w:spacing w:line="0" w:lineRule="atLeast"/>
        <w:rPr>
          <w:rFonts w:ascii="ＭＳ 明朝" w:eastAsia="ＭＳ 明朝" w:hAnsi="Century" w:cs="Times New Roman"/>
          <w:szCs w:val="21"/>
        </w:rPr>
      </w:pPr>
    </w:p>
    <w:p w14:paraId="3034F321" w14:textId="77777777" w:rsidR="00C61DE0" w:rsidRPr="002A6F8E" w:rsidRDefault="00C61DE0" w:rsidP="00C61DE0">
      <w:pPr>
        <w:spacing w:line="0" w:lineRule="atLeast"/>
        <w:rPr>
          <w:rFonts w:ascii="Century" w:eastAsia="ＭＳ 明朝" w:hAnsi="Century" w:cs="Times New Roman"/>
        </w:rPr>
      </w:pPr>
      <w:r w:rsidRPr="002A6F8E">
        <w:rPr>
          <w:rFonts w:ascii="ＭＳ 明朝" w:eastAsia="ＭＳ 明朝" w:hAnsi="ＭＳ 明朝" w:cs="Times New Roman" w:hint="eastAsia"/>
        </w:rPr>
        <w:t>④国土交通省</w:t>
      </w:r>
      <w:r w:rsidRPr="002A6F8E">
        <w:rPr>
          <w:rFonts w:ascii="ＭＳ 明朝" w:eastAsia="ＭＳ 明朝" w:hAnsi="ＭＳ 明朝" w:cs="Times New Roman"/>
        </w:rPr>
        <w:t>2012</w:t>
      </w:r>
      <w:r w:rsidRPr="002A6F8E">
        <w:rPr>
          <w:rFonts w:ascii="ＭＳ 明朝" w:eastAsia="ＭＳ 明朝" w:hAnsi="ＭＳ 明朝" w:cs="Times New Roman" w:hint="eastAsia"/>
        </w:rPr>
        <w:t>年</w:t>
      </w:r>
      <w:r w:rsidRPr="002A6F8E">
        <w:rPr>
          <w:rFonts w:ascii="ＭＳ 明朝" w:eastAsia="ＭＳ 明朝" w:hAnsi="ＭＳ 明朝" w:cs="Times New Roman"/>
        </w:rPr>
        <w:t>2</w:t>
      </w:r>
      <w:r w:rsidRPr="002A6F8E">
        <w:rPr>
          <w:rFonts w:ascii="ＭＳ 明朝" w:eastAsia="ＭＳ 明朝" w:hAnsi="ＭＳ 明朝" w:cs="Times New Roman" w:hint="eastAsia"/>
        </w:rPr>
        <w:t>月</w:t>
      </w:r>
      <w:r w:rsidRPr="002A6F8E">
        <w:rPr>
          <w:rFonts w:ascii="ＭＳ 明朝" w:eastAsia="ＭＳ 明朝" w:hAnsi="ＭＳ 明朝" w:cs="Times New Roman"/>
        </w:rPr>
        <w:t>23</w:t>
      </w:r>
      <w:r w:rsidRPr="002A6F8E">
        <w:rPr>
          <w:rFonts w:ascii="ＭＳ 明朝" w:eastAsia="ＭＳ 明朝" w:hAnsi="ＭＳ 明朝" w:cs="Times New Roman" w:hint="eastAsia"/>
        </w:rPr>
        <w:t>日｢建設業における社会保険未加入問題への対策について｣で示された法定福利費の現場労働者ま</w:t>
      </w:r>
      <w:r w:rsidRPr="002A6F8E">
        <w:rPr>
          <w:rFonts w:ascii="Century" w:eastAsia="ＭＳ 明朝" w:hAnsi="Century" w:cs="Times New Roman" w:hint="eastAsia"/>
        </w:rPr>
        <w:t>での確保についてどのように対応しましたか。</w:t>
      </w:r>
    </w:p>
    <w:p w14:paraId="7A600AF5"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1914E44"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4E746AE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施工体制台帳の写しの提出を義務付けられている元請業者に対して、2次下請以下のすべての業者について、契約書の写しの提出を求めていますか。</w:t>
      </w:r>
    </w:p>
    <w:p w14:paraId="6335345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・求めている　　　・一部求めている　　　・求めていない</w:t>
      </w:r>
    </w:p>
    <w:p w14:paraId="0B250DE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貴自治体では、入札参加業者への下請工事代金支払等の指導文書がありますか。</w:t>
      </w:r>
    </w:p>
    <w:p w14:paraId="2793F24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　　　・ない</w:t>
      </w:r>
    </w:p>
    <w:p w14:paraId="71C32619"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※ある場合は、その｢指導文書｣をご提供ください。</w:t>
      </w:r>
    </w:p>
    <w:p w14:paraId="66997AC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7)建設キャリアアップシステム(ＣＣＵＳ</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の端末・カードリーダーの設置はされていますか。</w:t>
      </w:r>
    </w:p>
    <w:p w14:paraId="2907FB23"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・ある　(21年1月以降に設置された現場数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箇所</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・ない</w:t>
      </w:r>
    </w:p>
    <w:p w14:paraId="323A3533" w14:textId="77777777" w:rsidR="00C61DE0" w:rsidRPr="002A6F8E" w:rsidRDefault="00C61DE0" w:rsidP="00C61DE0">
      <w:pPr>
        <w:spacing w:line="0" w:lineRule="atLeast"/>
        <w:rPr>
          <w:rFonts w:ascii="ＭＳ 明朝" w:eastAsia="ＭＳ 明朝" w:hAnsi="ＭＳ 明朝" w:cs="Times New Roman"/>
          <w:szCs w:val="21"/>
        </w:rPr>
      </w:pPr>
    </w:p>
    <w:p w14:paraId="7E17A3F0"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設置がない場合の理由</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p>
    <w:p w14:paraId="6BF93A27" w14:textId="77777777" w:rsidR="00C61DE0" w:rsidRPr="002A6F8E" w:rsidRDefault="00C61DE0" w:rsidP="00C61DE0">
      <w:pPr>
        <w:rPr>
          <w:rFonts w:ascii="HG丸ｺﾞｼｯｸM-PRO" w:eastAsia="HG丸ｺﾞｼｯｸM-PRO" w:hAnsi="HG丸ｺﾞｼｯｸM-PRO" w:cs="Times New Roman"/>
          <w:sz w:val="24"/>
        </w:rPr>
      </w:pPr>
    </w:p>
    <w:p w14:paraId="5338CFB2"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 xml:space="preserve"> (</w:t>
      </w:r>
      <w:r w:rsidRPr="002A6F8E">
        <w:rPr>
          <w:rFonts w:ascii="HG丸ｺﾞｼｯｸM-PRO" w:eastAsia="HG丸ｺﾞｼｯｸM-PRO" w:hAnsi="HG丸ｺﾞｼｯｸM-PRO" w:cs="Times New Roman" w:hint="eastAsia"/>
          <w:sz w:val="24"/>
        </w:rPr>
        <w:t>8</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すべての入札・契約について</w:t>
      </w:r>
    </w:p>
    <w:p w14:paraId="4584BE4C"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公共サービスの質を確保するためには、ダンピング発注･受注の根絶が不可欠と言われますが、貴自治体ではどのような努力をされていますか。</w:t>
      </w:r>
    </w:p>
    <w:p w14:paraId="10855343"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65D7E929"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2718B01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入札で「総合評価方式」を導入していますか。</w:t>
      </w:r>
    </w:p>
    <w:p w14:paraId="79287FA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・導入している　　　・一部導入している　　　・していない　　　・試行している</w:t>
      </w:r>
    </w:p>
    <w:p w14:paraId="21B527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※一部導入はどのような場合に採用していますか。</w:t>
      </w:r>
    </w:p>
    <w:p w14:paraId="3DB6FFE1"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p>
    <w:p w14:paraId="30832EC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p>
    <w:p w14:paraId="33A78D6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総合評価方式の評価基準について、検討･実施しているものを以下からお答えください。</w:t>
      </w:r>
    </w:p>
    <w:p w14:paraId="3DE83F7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・検討･実施している＝○　　・一部検討･実施している＝△　　・検討･実施していない＝</w:t>
      </w:r>
      <w:r w:rsidRPr="002A6F8E">
        <w:rPr>
          <w:rFonts w:ascii="ＭＳ 明朝" w:eastAsia="ＭＳ 明朝" w:hAnsi="ＭＳ 明朝" w:cs="Times New Roman" w:hint="eastAsia"/>
          <w:sz w:val="24"/>
          <w:szCs w:val="21"/>
        </w:rPr>
        <w:t>×</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5864"/>
        <w:gridCol w:w="1286"/>
        <w:gridCol w:w="1271"/>
      </w:tblGrid>
      <w:tr w:rsidR="002A6F8E" w:rsidRPr="002A6F8E" w14:paraId="3F019ECE" w14:textId="77777777" w:rsidTr="006B22BF">
        <w:trPr>
          <w:trHeight w:val="223"/>
        </w:trPr>
        <w:tc>
          <w:tcPr>
            <w:tcW w:w="6330" w:type="dxa"/>
            <w:gridSpan w:val="2"/>
            <w:tcBorders>
              <w:right w:val="dotted" w:sz="4" w:space="0" w:color="auto"/>
            </w:tcBorders>
            <w:vAlign w:val="center"/>
          </w:tcPr>
          <w:p w14:paraId="11D8C2E2"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総合評価制度の評価基準</w:t>
            </w:r>
          </w:p>
        </w:tc>
        <w:tc>
          <w:tcPr>
            <w:tcW w:w="1372" w:type="dxa"/>
            <w:tcBorders>
              <w:left w:val="dotted" w:sz="4" w:space="0" w:color="auto"/>
              <w:right w:val="dotted" w:sz="4" w:space="0" w:color="auto"/>
            </w:tcBorders>
            <w:vAlign w:val="center"/>
          </w:tcPr>
          <w:p w14:paraId="43B9001D"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検討</w:t>
            </w:r>
          </w:p>
        </w:tc>
        <w:tc>
          <w:tcPr>
            <w:tcW w:w="1373" w:type="dxa"/>
            <w:tcBorders>
              <w:left w:val="dotted" w:sz="4" w:space="0" w:color="auto"/>
            </w:tcBorders>
            <w:vAlign w:val="center"/>
          </w:tcPr>
          <w:p w14:paraId="2B46323A"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実施</w:t>
            </w:r>
          </w:p>
        </w:tc>
      </w:tr>
      <w:tr w:rsidR="002A6F8E" w:rsidRPr="002A6F8E" w14:paraId="24527350" w14:textId="77777777" w:rsidTr="006B22BF">
        <w:trPr>
          <w:trHeight w:val="172"/>
        </w:trPr>
        <w:tc>
          <w:tcPr>
            <w:tcW w:w="428" w:type="dxa"/>
            <w:tcBorders>
              <w:right w:val="dotted" w:sz="4" w:space="0" w:color="auto"/>
            </w:tcBorders>
            <w:vAlign w:val="center"/>
          </w:tcPr>
          <w:p w14:paraId="3C362678"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①</w:t>
            </w:r>
          </w:p>
        </w:tc>
        <w:tc>
          <w:tcPr>
            <w:tcW w:w="5902" w:type="dxa"/>
            <w:tcBorders>
              <w:left w:val="dotted" w:sz="4" w:space="0" w:color="auto"/>
              <w:right w:val="dotted" w:sz="4" w:space="0" w:color="auto"/>
            </w:tcBorders>
            <w:vAlign w:val="center"/>
          </w:tcPr>
          <w:p w14:paraId="046E971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技術力</w:t>
            </w:r>
          </w:p>
        </w:tc>
        <w:tc>
          <w:tcPr>
            <w:tcW w:w="1372" w:type="dxa"/>
            <w:tcBorders>
              <w:left w:val="dotted" w:sz="4" w:space="0" w:color="auto"/>
              <w:right w:val="dotted" w:sz="4" w:space="0" w:color="auto"/>
            </w:tcBorders>
            <w:vAlign w:val="center"/>
          </w:tcPr>
          <w:p w14:paraId="21A66056"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06CA921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03C1898" w14:textId="77777777" w:rsidTr="006B22BF">
        <w:trPr>
          <w:trHeight w:val="105"/>
        </w:trPr>
        <w:tc>
          <w:tcPr>
            <w:tcW w:w="428" w:type="dxa"/>
            <w:tcBorders>
              <w:right w:val="dotted" w:sz="4" w:space="0" w:color="auto"/>
            </w:tcBorders>
            <w:vAlign w:val="center"/>
          </w:tcPr>
          <w:p w14:paraId="0A1E957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②</w:t>
            </w:r>
          </w:p>
        </w:tc>
        <w:tc>
          <w:tcPr>
            <w:tcW w:w="5902" w:type="dxa"/>
            <w:tcBorders>
              <w:left w:val="dotted" w:sz="4" w:space="0" w:color="auto"/>
              <w:right w:val="dotted" w:sz="4" w:space="0" w:color="auto"/>
            </w:tcBorders>
            <w:vAlign w:val="center"/>
          </w:tcPr>
          <w:p w14:paraId="5257A73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環境への配慮</w:t>
            </w:r>
          </w:p>
        </w:tc>
        <w:tc>
          <w:tcPr>
            <w:tcW w:w="1372" w:type="dxa"/>
            <w:tcBorders>
              <w:left w:val="dotted" w:sz="4" w:space="0" w:color="auto"/>
              <w:right w:val="dotted" w:sz="4" w:space="0" w:color="auto"/>
            </w:tcBorders>
            <w:vAlign w:val="center"/>
          </w:tcPr>
          <w:p w14:paraId="07B6549B"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78D8623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B3C037D" w14:textId="77777777" w:rsidTr="006B22BF">
        <w:trPr>
          <w:trHeight w:val="77"/>
        </w:trPr>
        <w:tc>
          <w:tcPr>
            <w:tcW w:w="428" w:type="dxa"/>
            <w:tcBorders>
              <w:right w:val="dotted" w:sz="4" w:space="0" w:color="auto"/>
            </w:tcBorders>
            <w:vAlign w:val="center"/>
          </w:tcPr>
          <w:p w14:paraId="3C883F95"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③</w:t>
            </w:r>
          </w:p>
        </w:tc>
        <w:tc>
          <w:tcPr>
            <w:tcW w:w="5902" w:type="dxa"/>
            <w:tcBorders>
              <w:left w:val="dotted" w:sz="4" w:space="0" w:color="auto"/>
              <w:right w:val="dotted" w:sz="4" w:space="0" w:color="auto"/>
            </w:tcBorders>
            <w:vAlign w:val="center"/>
          </w:tcPr>
          <w:p w14:paraId="51FC1217"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地元要件（貢献度など）</w:t>
            </w:r>
          </w:p>
        </w:tc>
        <w:tc>
          <w:tcPr>
            <w:tcW w:w="1372" w:type="dxa"/>
            <w:tcBorders>
              <w:left w:val="dotted" w:sz="4" w:space="0" w:color="auto"/>
              <w:right w:val="dotted" w:sz="4" w:space="0" w:color="auto"/>
            </w:tcBorders>
            <w:vAlign w:val="center"/>
          </w:tcPr>
          <w:p w14:paraId="4E4EE9D3"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446D2BF4"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078C275D" w14:textId="77777777" w:rsidTr="006B22BF">
        <w:trPr>
          <w:trHeight w:val="130"/>
        </w:trPr>
        <w:tc>
          <w:tcPr>
            <w:tcW w:w="428" w:type="dxa"/>
            <w:tcBorders>
              <w:right w:val="dotted" w:sz="4" w:space="0" w:color="auto"/>
            </w:tcBorders>
          </w:tcPr>
          <w:p w14:paraId="385E8FB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④</w:t>
            </w:r>
          </w:p>
        </w:tc>
        <w:tc>
          <w:tcPr>
            <w:tcW w:w="5902" w:type="dxa"/>
            <w:tcBorders>
              <w:left w:val="dotted" w:sz="4" w:space="0" w:color="auto"/>
              <w:right w:val="dotted" w:sz="4" w:space="0" w:color="auto"/>
            </w:tcBorders>
          </w:tcPr>
          <w:p w14:paraId="1EBBB63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賃金などの労働条項</w:t>
            </w:r>
          </w:p>
        </w:tc>
        <w:tc>
          <w:tcPr>
            <w:tcW w:w="1372" w:type="dxa"/>
            <w:tcBorders>
              <w:left w:val="dotted" w:sz="4" w:space="0" w:color="auto"/>
              <w:right w:val="dotted" w:sz="4" w:space="0" w:color="auto"/>
            </w:tcBorders>
            <w:vAlign w:val="center"/>
          </w:tcPr>
          <w:p w14:paraId="224972C9"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76C53B98"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7080CD88" w14:textId="77777777" w:rsidTr="006B22BF">
        <w:trPr>
          <w:trHeight w:val="219"/>
        </w:trPr>
        <w:tc>
          <w:tcPr>
            <w:tcW w:w="428" w:type="dxa"/>
            <w:tcBorders>
              <w:right w:val="dotted" w:sz="4" w:space="0" w:color="auto"/>
            </w:tcBorders>
          </w:tcPr>
          <w:p w14:paraId="26CED90D"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⑤</w:t>
            </w:r>
          </w:p>
        </w:tc>
        <w:tc>
          <w:tcPr>
            <w:tcW w:w="5902" w:type="dxa"/>
            <w:tcBorders>
              <w:left w:val="dotted" w:sz="4" w:space="0" w:color="auto"/>
              <w:right w:val="dotted" w:sz="4" w:space="0" w:color="auto"/>
            </w:tcBorders>
          </w:tcPr>
          <w:p w14:paraId="68699F6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労働法制遵守（違反･改善指導歴などの有無）</w:t>
            </w:r>
          </w:p>
        </w:tc>
        <w:tc>
          <w:tcPr>
            <w:tcW w:w="1372" w:type="dxa"/>
            <w:tcBorders>
              <w:left w:val="dotted" w:sz="4" w:space="0" w:color="auto"/>
              <w:right w:val="dotted" w:sz="4" w:space="0" w:color="auto"/>
            </w:tcBorders>
            <w:vAlign w:val="center"/>
          </w:tcPr>
          <w:p w14:paraId="371486BC"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2981B81C"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17ED7855" w14:textId="77777777" w:rsidTr="006B22BF">
        <w:trPr>
          <w:trHeight w:val="77"/>
        </w:trPr>
        <w:tc>
          <w:tcPr>
            <w:tcW w:w="428" w:type="dxa"/>
            <w:tcBorders>
              <w:right w:val="dotted" w:sz="4" w:space="0" w:color="auto"/>
            </w:tcBorders>
            <w:vAlign w:val="center"/>
          </w:tcPr>
          <w:p w14:paraId="1859BF9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⑥</w:t>
            </w:r>
          </w:p>
        </w:tc>
        <w:tc>
          <w:tcPr>
            <w:tcW w:w="5902" w:type="dxa"/>
            <w:tcBorders>
              <w:left w:val="dotted" w:sz="4" w:space="0" w:color="auto"/>
              <w:right w:val="dotted" w:sz="4" w:space="0" w:color="auto"/>
            </w:tcBorders>
            <w:vAlign w:val="center"/>
          </w:tcPr>
          <w:p w14:paraId="4616B32E"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その他の社会的評価（均等待遇、障碍者雇用など）</w:t>
            </w:r>
          </w:p>
        </w:tc>
        <w:tc>
          <w:tcPr>
            <w:tcW w:w="1372" w:type="dxa"/>
            <w:tcBorders>
              <w:left w:val="dotted" w:sz="4" w:space="0" w:color="auto"/>
              <w:right w:val="dotted" w:sz="4" w:space="0" w:color="auto"/>
            </w:tcBorders>
            <w:vAlign w:val="center"/>
          </w:tcPr>
          <w:p w14:paraId="6FE4CA91"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373C1B3B"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69AB69CD" w14:textId="77777777" w:rsidTr="006B22BF">
        <w:tc>
          <w:tcPr>
            <w:tcW w:w="428" w:type="dxa"/>
            <w:tcBorders>
              <w:right w:val="dotted" w:sz="4" w:space="0" w:color="auto"/>
            </w:tcBorders>
            <w:vAlign w:val="center"/>
          </w:tcPr>
          <w:p w14:paraId="0C2E1CD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⑦</w:t>
            </w:r>
          </w:p>
        </w:tc>
        <w:tc>
          <w:tcPr>
            <w:tcW w:w="5902" w:type="dxa"/>
            <w:tcBorders>
              <w:left w:val="dotted" w:sz="4" w:space="0" w:color="auto"/>
              <w:right w:val="dotted" w:sz="4" w:space="0" w:color="auto"/>
            </w:tcBorders>
            <w:vAlign w:val="center"/>
          </w:tcPr>
          <w:p w14:paraId="6014196C"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男女共同参画事業</w:t>
            </w:r>
          </w:p>
        </w:tc>
        <w:tc>
          <w:tcPr>
            <w:tcW w:w="1372" w:type="dxa"/>
            <w:tcBorders>
              <w:left w:val="dotted" w:sz="4" w:space="0" w:color="auto"/>
              <w:right w:val="dotted" w:sz="4" w:space="0" w:color="auto"/>
            </w:tcBorders>
            <w:vAlign w:val="center"/>
          </w:tcPr>
          <w:p w14:paraId="7E203778"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34FD04BC"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4CC92BB1" w14:textId="77777777" w:rsidTr="006B22BF">
        <w:tc>
          <w:tcPr>
            <w:tcW w:w="428" w:type="dxa"/>
            <w:tcBorders>
              <w:right w:val="dotted" w:sz="4" w:space="0" w:color="auto"/>
            </w:tcBorders>
            <w:vAlign w:val="center"/>
          </w:tcPr>
          <w:p w14:paraId="7006BE9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⑧</w:t>
            </w:r>
          </w:p>
        </w:tc>
        <w:tc>
          <w:tcPr>
            <w:tcW w:w="5902" w:type="dxa"/>
            <w:tcBorders>
              <w:left w:val="dotted" w:sz="4" w:space="0" w:color="auto"/>
              <w:right w:val="dotted" w:sz="4" w:space="0" w:color="auto"/>
            </w:tcBorders>
            <w:vAlign w:val="center"/>
          </w:tcPr>
          <w:p w14:paraId="4DCA1D3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非正規雇用労働者へのアクションプログラムなど</w:t>
            </w:r>
          </w:p>
        </w:tc>
        <w:tc>
          <w:tcPr>
            <w:tcW w:w="1372" w:type="dxa"/>
            <w:tcBorders>
              <w:left w:val="dotted" w:sz="4" w:space="0" w:color="auto"/>
              <w:right w:val="dotted" w:sz="4" w:space="0" w:color="auto"/>
            </w:tcBorders>
            <w:vAlign w:val="center"/>
          </w:tcPr>
          <w:p w14:paraId="5DCEAA27"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5C6293B3"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6C057DC6" w14:textId="77777777" w:rsidTr="006B22BF">
        <w:trPr>
          <w:trHeight w:val="126"/>
        </w:trPr>
        <w:tc>
          <w:tcPr>
            <w:tcW w:w="428" w:type="dxa"/>
            <w:tcBorders>
              <w:right w:val="dotted" w:sz="4" w:space="0" w:color="auto"/>
            </w:tcBorders>
            <w:vAlign w:val="center"/>
          </w:tcPr>
          <w:p w14:paraId="5C9E1431"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⑨</w:t>
            </w:r>
          </w:p>
        </w:tc>
        <w:tc>
          <w:tcPr>
            <w:tcW w:w="5902" w:type="dxa"/>
            <w:tcBorders>
              <w:left w:val="dotted" w:sz="4" w:space="0" w:color="auto"/>
              <w:right w:val="dotted" w:sz="4" w:space="0" w:color="auto"/>
            </w:tcBorders>
            <w:vAlign w:val="center"/>
          </w:tcPr>
          <w:p w14:paraId="37799569"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防災協定など、自治体との協力関係の有無</w:t>
            </w:r>
          </w:p>
        </w:tc>
        <w:tc>
          <w:tcPr>
            <w:tcW w:w="1372" w:type="dxa"/>
            <w:tcBorders>
              <w:left w:val="dotted" w:sz="4" w:space="0" w:color="auto"/>
              <w:right w:val="dotted" w:sz="4" w:space="0" w:color="auto"/>
            </w:tcBorders>
            <w:vAlign w:val="center"/>
          </w:tcPr>
          <w:p w14:paraId="4E65AF6A"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2E076048" w14:textId="77777777" w:rsidR="00C61DE0" w:rsidRPr="002A6F8E" w:rsidRDefault="00C61DE0" w:rsidP="00C61DE0">
            <w:pPr>
              <w:spacing w:line="0" w:lineRule="atLeast"/>
              <w:jc w:val="center"/>
              <w:rPr>
                <w:rFonts w:ascii="Century" w:eastAsia="ＭＳ 明朝" w:hAnsi="Century" w:cs="Times New Roman"/>
              </w:rPr>
            </w:pPr>
          </w:p>
        </w:tc>
      </w:tr>
      <w:tr w:rsidR="00C61DE0" w:rsidRPr="002A6F8E" w14:paraId="6ED9E69F" w14:textId="77777777" w:rsidTr="006B22BF">
        <w:trPr>
          <w:trHeight w:val="240"/>
        </w:trPr>
        <w:tc>
          <w:tcPr>
            <w:tcW w:w="428" w:type="dxa"/>
            <w:tcBorders>
              <w:right w:val="dotted" w:sz="4" w:space="0" w:color="auto"/>
            </w:tcBorders>
            <w:vAlign w:val="center"/>
          </w:tcPr>
          <w:p w14:paraId="29B70A0B"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⑩</w:t>
            </w:r>
          </w:p>
        </w:tc>
        <w:tc>
          <w:tcPr>
            <w:tcW w:w="8647" w:type="dxa"/>
            <w:gridSpan w:val="3"/>
            <w:tcBorders>
              <w:left w:val="dotted" w:sz="4" w:space="0" w:color="auto"/>
            </w:tcBorders>
            <w:vAlign w:val="center"/>
          </w:tcPr>
          <w:p w14:paraId="6E091E3C" w14:textId="77777777" w:rsidR="00C61DE0" w:rsidRPr="002A6F8E" w:rsidRDefault="00C61DE0" w:rsidP="00C61DE0">
            <w:pPr>
              <w:spacing w:line="0" w:lineRule="atLeast"/>
              <w:jc w:val="left"/>
              <w:rPr>
                <w:rFonts w:ascii="Century" w:eastAsia="ＭＳ 明朝" w:hAnsi="Century" w:cs="Times New Roman"/>
              </w:rPr>
            </w:pPr>
            <w:r w:rsidRPr="002A6F8E">
              <w:rPr>
                <w:rFonts w:ascii="Century" w:eastAsia="ＭＳ 明朝" w:hAnsi="Century" w:cs="Times New Roman" w:hint="eastAsia"/>
              </w:rPr>
              <w:t>その他</w:t>
            </w:r>
            <w:r w:rsidRPr="002A6F8E">
              <w:rPr>
                <w:rFonts w:ascii="Century" w:eastAsia="ＭＳ 明朝" w:hAnsi="Century" w:cs="Times New Roman" w:hint="eastAsia"/>
              </w:rPr>
              <w:t>(</w:t>
            </w:r>
            <w:r w:rsidRPr="002A6F8E">
              <w:rPr>
                <w:rFonts w:ascii="Century" w:eastAsia="ＭＳ 明朝" w:hAnsi="Century" w:cs="Times New Roman" w:hint="eastAsia"/>
              </w:rPr>
              <w:t xml:space="preserve">　　　　　　　　　　　　　　　　　　　　　　　　　　　　　　　　　　　　）</w:t>
            </w:r>
          </w:p>
        </w:tc>
      </w:tr>
    </w:tbl>
    <w:p w14:paraId="3871414C" w14:textId="77777777" w:rsidR="00C61DE0" w:rsidRPr="002A6F8E" w:rsidRDefault="00C61DE0" w:rsidP="00C61DE0">
      <w:pPr>
        <w:spacing w:line="0" w:lineRule="atLeast"/>
        <w:jc w:val="center"/>
        <w:rPr>
          <w:rFonts w:ascii="ＭＳ 明朝" w:eastAsia="ＭＳ 明朝" w:hAnsi="Century" w:cs="Times New Roman"/>
          <w:szCs w:val="21"/>
        </w:rPr>
      </w:pPr>
      <w:bookmarkStart w:id="4" w:name="_MON_1408370358"/>
      <w:bookmarkEnd w:id="4"/>
    </w:p>
    <w:p w14:paraId="6BE2CADC" w14:textId="77777777" w:rsidR="00C61DE0" w:rsidRPr="002A6F8E" w:rsidRDefault="00C61DE0" w:rsidP="00C61DE0">
      <w:pPr>
        <w:spacing w:afterLines="50" w:after="166"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総合評価方式で｢価格｣が評価全体の中に占める割合は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768D5A5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lastRenderedPageBreak/>
        <w:t>4)</w:t>
      </w:r>
      <w:r w:rsidRPr="002A6F8E">
        <w:rPr>
          <w:rFonts w:ascii="ＭＳ 明朝" w:eastAsia="ＭＳ 明朝" w:hAnsi="ＭＳ 明朝" w:cs="Times New Roman" w:hint="eastAsia"/>
          <w:szCs w:val="21"/>
        </w:rPr>
        <w:t>落札率について</w:t>
      </w:r>
    </w:p>
    <w:p w14:paraId="27CFEF0F"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以下の入札について、</w:t>
      </w:r>
      <w:r w:rsidRPr="002A6F8E">
        <w:rPr>
          <w:rFonts w:ascii="ＭＳ 明朝" w:eastAsia="ＭＳ 明朝" w:hAnsi="ＭＳ 明朝" w:cs="Times New Roman" w:hint="eastAsia"/>
        </w:rPr>
        <w:t>直近1年間の平</w:t>
      </w:r>
      <w:r w:rsidRPr="002A6F8E">
        <w:rPr>
          <w:rFonts w:ascii="Century" w:eastAsia="ＭＳ 明朝" w:hAnsi="Century" w:cs="Times New Roman" w:hint="eastAsia"/>
        </w:rPr>
        <w:t>均落札率と最低落札率をご記入ください。</w:t>
      </w:r>
    </w:p>
    <w:p w14:paraId="6F12ED7C"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　　建築工事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442DA27C"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　　土木工事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25BF5361"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　　設計・コンサルタント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EE6C08"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　　業務委託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50B346CC"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　　印　刷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08AFDC6D" w14:textId="77777777" w:rsidR="00C61DE0" w:rsidRPr="002A6F8E" w:rsidRDefault="00C61DE0" w:rsidP="00C61DE0">
      <w:pPr>
        <w:spacing w:afterLines="50" w:after="166"/>
        <w:rPr>
          <w:rFonts w:ascii="Century" w:eastAsia="ＭＳ 明朝" w:hAnsi="Century" w:cs="Times New Roman"/>
        </w:rPr>
      </w:pPr>
      <w:r w:rsidRPr="002A6F8E">
        <w:rPr>
          <w:rFonts w:ascii="Century" w:eastAsia="ＭＳ 明朝" w:hAnsi="Century" w:cs="Times New Roman" w:hint="eastAsia"/>
        </w:rPr>
        <w:t xml:space="preserve">　　その他製造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5DA7ECA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直近1年間で、貴自治体が発注した公共工事での入札で｢抽選｣となった工事件数は、全体のなかで何件ありましたか。</w:t>
      </w:r>
    </w:p>
    <w:p w14:paraId="0E2FBA1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公共工事件数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が抽選</w:t>
      </w:r>
    </w:p>
    <w:p w14:paraId="5801AC0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不調の問題について</w:t>
      </w:r>
    </w:p>
    <w:p w14:paraId="5331C64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①以下の入札に関して、直近1年間で「不調」は発生しましたか。総件数中、何件発生したか、ご記入ください。</w:t>
      </w:r>
    </w:p>
    <w:p w14:paraId="378FCEE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建築・土木工事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23008613"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業務委託・指定管理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662455C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Century" w:cs="Times New Roman" w:hint="eastAsia"/>
          <w:szCs w:val="21"/>
        </w:rPr>
        <w:t xml:space="preserve">　　物品調達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1AFC7D94"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全体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636A640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w:t>
      </w:r>
      <w:r w:rsidRPr="002A6F8E">
        <w:rPr>
          <w:rFonts w:ascii="ＭＳ 明朝" w:eastAsia="ＭＳ 明朝" w:hAnsi="ＭＳ 明朝" w:cs="Times New Roman" w:hint="eastAsia"/>
          <w:spacing w:val="-6"/>
          <w:szCs w:val="21"/>
        </w:rPr>
        <w:t>不調｣がありと答えた自治体にお聞きします。｢不調｣になった原因はどこにあると思いますか。</w:t>
      </w:r>
    </w:p>
    <w:p w14:paraId="038BD1B6"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5F8E7F2"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8E6E49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③｢不調｣となった工事について、どのように対応されましたか。</w:t>
      </w:r>
    </w:p>
    <w:p w14:paraId="2CDB444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・再入札でも決まらなかった工事件数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72D6203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・随意契約に切り替えて発注した工事件数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1B9EDD7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・その他の対応（</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8A1C41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7)</w:t>
      </w:r>
      <w:r w:rsidRPr="002A6F8E">
        <w:rPr>
          <w:rFonts w:ascii="ＭＳ 明朝" w:eastAsia="ＭＳ 明朝" w:hAnsi="ＭＳ 明朝" w:cs="Times New Roman" w:hint="eastAsia"/>
          <w:szCs w:val="21"/>
        </w:rPr>
        <w:t>入札制度について</w:t>
      </w:r>
    </w:p>
    <w:p w14:paraId="30ED6FB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①｢最低制限価格制度｣は導入していますか　………　はい　　　一部　　　いいえ</w:t>
      </w:r>
    </w:p>
    <w:p w14:paraId="1FE4926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1ED0829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建築工事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土木工事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402E64D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業務委託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4EDEAC3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4F80E72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②｢低入札価格調査制度｣は導入していますか　………　はい　　　一部　　　いいえ</w:t>
      </w:r>
    </w:p>
    <w:p w14:paraId="1F31DAE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56A8A2A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建築工事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土木工事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1E755B8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業務委託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174528FB"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341DDF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8)</w:t>
      </w:r>
      <w:r w:rsidRPr="002A6F8E">
        <w:rPr>
          <w:rFonts w:ascii="ＭＳ 明朝" w:eastAsia="ＭＳ 明朝" w:hAnsi="ＭＳ 明朝" w:cs="Times New Roman" w:hint="eastAsia"/>
          <w:szCs w:val="21"/>
        </w:rPr>
        <w:t>自治体が発注する印刷物の契約上の取り扱いについて</w:t>
      </w:r>
    </w:p>
    <w:p w14:paraId="20EDB3E3"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・物品費として発注　　　　　　　・製造請負として発注</w:t>
      </w:r>
    </w:p>
    <w:p w14:paraId="5A1ACCCD"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・その他（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12FBD4C"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lastRenderedPageBreak/>
        <w:t>(</w:t>
      </w:r>
      <w:r w:rsidRPr="002A6F8E">
        <w:rPr>
          <w:rFonts w:ascii="HG丸ｺﾞｼｯｸM-PRO" w:eastAsia="HG丸ｺﾞｼｯｸM-PRO" w:hAnsi="HG丸ｺﾞｼｯｸM-PRO" w:cs="Times New Roman" w:hint="eastAsia"/>
          <w:sz w:val="24"/>
        </w:rPr>
        <w:t>9</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中小企業労働者の福利厚生、地元企業振興などについて</w:t>
      </w:r>
    </w:p>
    <w:p w14:paraId="2F7DEADF" w14:textId="77777777" w:rsidR="00C61DE0" w:rsidRPr="002A6F8E" w:rsidRDefault="00C61DE0" w:rsidP="00C61DE0">
      <w:pPr>
        <w:rPr>
          <w:rFonts w:ascii="Century" w:eastAsia="ＭＳ 明朝" w:hAnsi="Century" w:cs="Times New Roman"/>
        </w:rPr>
      </w:pPr>
      <w:r w:rsidRPr="002A6F8E">
        <w:rPr>
          <w:rFonts w:ascii="ＭＳ 明朝" w:eastAsia="ＭＳ 明朝" w:hAnsi="ＭＳ 明朝" w:cs="Times New Roman"/>
        </w:rPr>
        <w:t>1)</w:t>
      </w:r>
      <w:r w:rsidRPr="002A6F8E">
        <w:rPr>
          <w:rFonts w:ascii="ＭＳ 明朝" w:eastAsia="ＭＳ 明朝" w:hAnsi="ＭＳ 明朝" w:cs="Times New Roman" w:hint="eastAsia"/>
          <w:spacing w:val="-4"/>
        </w:rPr>
        <w:t>貴</w:t>
      </w:r>
      <w:r w:rsidRPr="002A6F8E">
        <w:rPr>
          <w:rFonts w:ascii="Century" w:eastAsia="ＭＳ 明朝" w:hAnsi="Century" w:cs="Times New Roman" w:hint="eastAsia"/>
          <w:spacing w:val="-4"/>
        </w:rPr>
        <w:t>自治体に｢中小企業振興条例｣等はありますか。ある場合、どういう事業を実施していますか。</w:t>
      </w:r>
    </w:p>
    <w:p w14:paraId="0CA833D3"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・ある　………　　　　年　　　月に制定　………　全文をご提供ください。</w:t>
      </w:r>
    </w:p>
    <w:p w14:paraId="2BD8CBB8"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具体的な事業（</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0C0FCF"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・ない　………　制定の予定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ある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　ない</w:t>
      </w:r>
    </w:p>
    <w:p w14:paraId="64C75A5A"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条例がない場合、地元中小企業の振興に向けて、どのような施策をお持ちですか。</w:t>
      </w:r>
    </w:p>
    <w:p w14:paraId="4EE22CF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5E34297"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A7E6C4E"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rPr>
        <w:t>2)</w:t>
      </w:r>
      <w:r w:rsidRPr="002A6F8E">
        <w:rPr>
          <w:rFonts w:ascii="ＭＳ 明朝" w:eastAsia="ＭＳ 明朝" w:hAnsi="ＭＳ 明朝" w:cs="Times New Roman" w:hint="eastAsia"/>
        </w:rPr>
        <w:t>地域経済の活性化には、「地域循環型経済の構築」が効果的であるという説があります。貴自治体では、地域経済の活性化に向けて、どのような具体的施策をお持ちですか。</w:t>
      </w:r>
    </w:p>
    <w:p w14:paraId="2F0DB0D2" w14:textId="77777777" w:rsidR="00C61DE0" w:rsidRPr="002A6F8E" w:rsidRDefault="00C61DE0" w:rsidP="00C61DE0">
      <w:pPr>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3B4542E1" w14:textId="77777777" w:rsidR="00C61DE0" w:rsidRPr="002A6F8E" w:rsidRDefault="00C61DE0" w:rsidP="00C61DE0">
      <w:pPr>
        <w:spacing w:afterLines="50" w:after="166"/>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6B237C5D"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sz w:val="22"/>
        </w:rPr>
        <w:t>3)</w:t>
      </w:r>
      <w:r w:rsidRPr="002A6F8E">
        <w:rPr>
          <w:rFonts w:ascii="ＭＳ 明朝" w:eastAsia="ＭＳ 明朝" w:hAnsi="ＭＳ 明朝" w:cs="Times New Roman" w:hint="eastAsia"/>
          <w:sz w:val="22"/>
        </w:rPr>
        <w:t>中小企業退職金共済制度への自治体独自の掛金補助制度はありますか。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4B66F8B1"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 xml:space="preserve">　　　　　〕円</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・ない</w:t>
      </w:r>
    </w:p>
    <w:p w14:paraId="485F7059"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・中退共以外の独自制度を持っている自治体は、独自制度についてお答えください。</w:t>
      </w:r>
    </w:p>
    <w:p w14:paraId="1065DC34"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〕円　　・ない</w:t>
      </w:r>
    </w:p>
    <w:p w14:paraId="2EBD7083"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 w:val="22"/>
        </w:rPr>
        <w:t>4)</w:t>
      </w:r>
      <w:r w:rsidRPr="002A6F8E">
        <w:rPr>
          <w:rFonts w:ascii="ＭＳ 明朝" w:eastAsia="ＭＳ 明朝" w:hAnsi="ＭＳ 明朝" w:cs="Times New Roman" w:hint="eastAsia"/>
          <w:sz w:val="22"/>
        </w:rPr>
        <w:t>従業員の健康</w:t>
      </w:r>
      <w:r w:rsidRPr="002A6F8E">
        <w:rPr>
          <w:rFonts w:ascii="ＭＳ 明朝" w:eastAsia="ＭＳ 明朝" w:hAnsi="ＭＳ 明朝" w:cs="Times New Roman" w:hint="eastAsia"/>
          <w:szCs w:val="21"/>
        </w:rPr>
        <w:t>診断を実施していない中小零細企業が数多くあるといわれます。中小零細企業の企業健康診断実施に対して、貴自治体からの支援制度はありますか。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34921F3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・あり　（具体的に</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64C461B6"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5CE57010"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消費増税や新型コロナウイルス、物価高騰の影響での倒産・廃業、売り上げ減少、解雇などの実態をつかんでいる貴自治体取りまとめの資料がありましたら、タイトルを示してください。また、それをご提供ください。</w:t>
      </w:r>
    </w:p>
    <w:p w14:paraId="6908F3B2"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名称:</w:t>
      </w:r>
      <w:r w:rsidRPr="002A6F8E">
        <w:rPr>
          <w:rFonts w:ascii="ＭＳ 明朝" w:eastAsia="ＭＳ 明朝" w:hAnsi="ＭＳ 明朝" w:cs="Times New Roman"/>
          <w:szCs w:val="21"/>
        </w:rPr>
        <w:t xml:space="preserve">                                                                          )</w:t>
      </w:r>
    </w:p>
    <w:p w14:paraId="1779E45C" w14:textId="77777777" w:rsidR="00C61DE0" w:rsidRPr="002A6F8E" w:rsidRDefault="00C61DE0" w:rsidP="00C61DE0">
      <w:pPr>
        <w:spacing w:line="0" w:lineRule="atLeast"/>
        <w:rPr>
          <w:rFonts w:ascii="ＭＳ 明朝" w:eastAsia="ＭＳ 明朝" w:hAnsi="ＭＳ 明朝" w:cs="Times New Roman"/>
          <w:szCs w:val="21"/>
        </w:rPr>
      </w:pPr>
    </w:p>
    <w:p w14:paraId="3A3A5817"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6)深刻な経済・雇用状況が続いていますが、貴自治体独自で、就労支援、緊急雇用対策、解雇抑止策などで実施している具体的な労働者救済施策をお教えください。</w:t>
      </w:r>
    </w:p>
    <w:p w14:paraId="6B524CCF"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szCs w:val="21"/>
        </w:rPr>
        <w:t xml:space="preserve"> </w:t>
      </w:r>
      <w:bookmarkStart w:id="5" w:name="_Hlk85208707"/>
      <w:r w:rsidRPr="002A6F8E">
        <w:rPr>
          <w:rFonts w:ascii="ＭＳ 明朝" w:eastAsia="ＭＳ 明朝" w:hAnsi="ＭＳ 明朝" w:cs="Times New Roman"/>
          <w:szCs w:val="21"/>
        </w:rPr>
        <w:t xml:space="preserve"> </w:t>
      </w:r>
      <w:bookmarkStart w:id="6" w:name="_Hlk53137415"/>
      <w:r w:rsidRPr="002A6F8E">
        <w:rPr>
          <w:rFonts w:ascii="ＭＳ 明朝" w:eastAsia="ＭＳ 明朝" w:hAnsi="ＭＳ 明朝" w:cs="Times New Roman"/>
          <w:szCs w:val="21"/>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4F5994F6"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bookmarkEnd w:id="6"/>
    <w:p w14:paraId="3AB493A2" w14:textId="77777777" w:rsidR="00C61DE0" w:rsidRPr="002A6F8E" w:rsidRDefault="00C61DE0" w:rsidP="00C61DE0">
      <w:pPr>
        <w:rPr>
          <w:rFonts w:ascii="ＭＳ 明朝" w:eastAsia="ＭＳ 明朝" w:hAnsi="ＭＳ 明朝" w:cs="Times New Roman"/>
          <w:szCs w:val="21"/>
          <w:u w:val="dotted"/>
        </w:rPr>
      </w:pPr>
    </w:p>
    <w:bookmarkEnd w:id="5"/>
    <w:p w14:paraId="3C9087C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7)労働法令を遵守するために、事業者等への周知に関する取り組みをお教えください。</w:t>
      </w:r>
    </w:p>
    <w:p w14:paraId="0FB542D9"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szCs w:val="21"/>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37D22DBD"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15317A43" w14:textId="77777777" w:rsidR="00C61DE0" w:rsidRPr="002A6F8E" w:rsidRDefault="00C61DE0" w:rsidP="00C61DE0">
      <w:pPr>
        <w:rPr>
          <w:rFonts w:ascii="ＭＳ 明朝" w:eastAsia="ＭＳ 明朝" w:hAnsi="ＭＳ 明朝" w:cs="Times New Roman"/>
          <w:szCs w:val="21"/>
          <w:u w:val="dotted"/>
        </w:rPr>
      </w:pPr>
    </w:p>
    <w:p w14:paraId="262C2493"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sz w:val="24"/>
        </w:rPr>
        <w:t>10)</w:t>
      </w:r>
      <w:r w:rsidRPr="002A6F8E">
        <w:rPr>
          <w:rFonts w:ascii="Century" w:eastAsia="ＭＳ 明朝" w:hAnsi="Century" w:cs="Times New Roman" w:hint="eastAsia"/>
        </w:rPr>
        <w:t xml:space="preserve"> </w:t>
      </w:r>
      <w:r w:rsidRPr="002A6F8E">
        <w:rPr>
          <w:rFonts w:ascii="HG丸ｺﾞｼｯｸM-PRO" w:eastAsia="HG丸ｺﾞｼｯｸM-PRO" w:hAnsi="HG丸ｺﾞｼｯｸM-PRO" w:cs="Times New Roman" w:hint="eastAsia"/>
          <w:sz w:val="24"/>
        </w:rPr>
        <w:t>新型コロナウイルス感染拡大および物価高騰に対応して、貴自治体として住民や中小業者向けに独自に設けた施策などで、</w:t>
      </w:r>
      <w:r w:rsidRPr="002A6F8E">
        <w:rPr>
          <w:rFonts w:ascii="HG丸ｺﾞｼｯｸM-PRO" w:eastAsia="HG丸ｺﾞｼｯｸM-PRO" w:hAnsi="HG丸ｺﾞｼｯｸM-PRO" w:cs="Times New Roman" w:hint="eastAsia"/>
          <w:sz w:val="24"/>
          <w:u w:val="wave"/>
        </w:rPr>
        <w:t>22年度に実施している</w:t>
      </w:r>
      <w:r w:rsidRPr="002A6F8E">
        <w:rPr>
          <w:rFonts w:ascii="HG丸ｺﾞｼｯｸM-PRO" w:eastAsia="HG丸ｺﾞｼｯｸM-PRO" w:hAnsi="HG丸ｺﾞｼｯｸM-PRO" w:cs="Times New Roman" w:hint="eastAsia"/>
          <w:sz w:val="24"/>
        </w:rPr>
        <w:t>ものをできるだけ詳しく列記してください｡取りまとめた冊子等がありましたらご提供ください。</w:t>
      </w:r>
    </w:p>
    <w:p w14:paraId="0683D2C7" w14:textId="77777777" w:rsidR="00C61DE0" w:rsidRPr="002A6F8E" w:rsidRDefault="00C61DE0" w:rsidP="00C61DE0">
      <w:pPr>
        <w:rPr>
          <w:rFonts w:ascii="ＭＳ 明朝" w:eastAsia="ＭＳ 明朝" w:hAnsi="ＭＳ 明朝" w:cs="Times New Roman"/>
          <w:szCs w:val="21"/>
          <w:u w:val="dotted"/>
        </w:rPr>
      </w:pPr>
      <w:bookmarkStart w:id="7" w:name="_Hlk53137438"/>
      <w:r w:rsidRPr="002A6F8E">
        <w:rPr>
          <w:rFonts w:ascii="ＭＳ 明朝" w:eastAsia="ＭＳ 明朝" w:hAnsi="ＭＳ 明朝" w:cs="Times New Roman"/>
          <w:szCs w:val="21"/>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A39D8B0"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1)新型コロナウィルス感染拡大対策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bookmarkEnd w:id="7"/>
    <w:p w14:paraId="683A9AD9"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szCs w:val="21"/>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2B53588A"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lastRenderedPageBreak/>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37787A94"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24034E71"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2)物価高騰対策　　　　　　　　　　　　　　　　　　　　　　　　　　　　　　　　　　　　　　　　　　　</w:t>
      </w:r>
    </w:p>
    <w:p w14:paraId="2DE51440"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4846B4DD" w14:textId="688B650D" w:rsidR="00C61DE0"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46B096D0" w14:textId="77777777" w:rsidR="009B07D0" w:rsidRPr="002A6F8E" w:rsidRDefault="009B07D0" w:rsidP="00C61DE0">
      <w:pPr>
        <w:rPr>
          <w:rFonts w:ascii="ＭＳ 明朝" w:eastAsia="ＭＳ 明朝" w:hAnsi="ＭＳ 明朝" w:cs="Times New Roman"/>
          <w:szCs w:val="21"/>
          <w:u w:val="dotted"/>
        </w:rPr>
      </w:pPr>
    </w:p>
    <w:p w14:paraId="25922708" w14:textId="5ADE97F3"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sz w:val="24"/>
        </w:rPr>
        <w:t>11)</w:t>
      </w:r>
      <w:r w:rsidRPr="002A6F8E">
        <w:rPr>
          <w:rFonts w:ascii="HG丸ｺﾞｼｯｸM-PRO" w:eastAsia="HG丸ｺﾞｼｯｸM-PRO" w:hAnsi="HG丸ｺﾞｼｯｸM-PRO" w:cs="Times New Roman" w:hint="eastAsia"/>
          <w:sz w:val="24"/>
        </w:rPr>
        <w:t xml:space="preserve"> 各自治体ではデジタル庁発足に伴い、デジタル社会形成</w:t>
      </w:r>
      <w:r w:rsidR="00C759BA" w:rsidRPr="002A6F8E">
        <w:rPr>
          <w:rFonts w:ascii="HG丸ｺﾞｼｯｸM-PRO" w:eastAsia="HG丸ｺﾞｼｯｸM-PRO" w:hAnsi="HG丸ｺﾞｼｯｸM-PRO" w:cs="Times New Roman" w:hint="eastAsia"/>
          <w:sz w:val="24"/>
        </w:rPr>
        <w:t>の促進が進められています。</w:t>
      </w:r>
      <w:r w:rsidRPr="002A6F8E">
        <w:rPr>
          <w:rFonts w:ascii="HG丸ｺﾞｼｯｸM-PRO" w:eastAsia="HG丸ｺﾞｼｯｸM-PRO" w:hAnsi="HG丸ｺﾞｼｯｸM-PRO" w:cs="Times New Roman" w:hint="eastAsia"/>
          <w:sz w:val="24"/>
        </w:rPr>
        <w:t>以下の点について貴自治体の取り組みをお答えください。</w:t>
      </w:r>
    </w:p>
    <w:p w14:paraId="4C3BD817" w14:textId="77777777" w:rsidR="009B07D0" w:rsidRDefault="009B07D0" w:rsidP="009B07D0">
      <w:pPr>
        <w:ind w:firstLineChars="150" w:firstLine="316"/>
        <w:rPr>
          <w:rFonts w:ascii="ＭＳ 明朝" w:eastAsia="ＭＳ 明朝" w:hAnsi="ＭＳ 明朝" w:cs="Times New Roman"/>
          <w:szCs w:val="21"/>
        </w:rPr>
      </w:pPr>
    </w:p>
    <w:p w14:paraId="755AE997" w14:textId="2EDDC3E5" w:rsidR="00C759BA" w:rsidRDefault="00C759BA" w:rsidP="009B07D0">
      <w:pPr>
        <w:ind w:firstLineChars="150" w:firstLine="316"/>
        <w:rPr>
          <w:rFonts w:ascii="ＭＳ 明朝" w:eastAsia="ＭＳ 明朝" w:hAnsi="ＭＳ 明朝" w:cs="Times New Roman"/>
          <w:szCs w:val="21"/>
        </w:rPr>
      </w:pPr>
      <w:r w:rsidRPr="002A6F8E">
        <w:rPr>
          <w:rFonts w:ascii="ＭＳ 明朝" w:eastAsia="ＭＳ 明朝" w:hAnsi="ＭＳ 明朝" w:cs="Times New Roman" w:hint="eastAsia"/>
          <w:szCs w:val="21"/>
        </w:rPr>
        <w:t>※</w:t>
      </w:r>
      <w:r w:rsidRPr="00C759BA">
        <w:rPr>
          <w:rFonts w:ascii="ＭＳ 明朝" w:eastAsia="ＭＳ 明朝" w:hAnsi="ＭＳ 明朝" w:cs="Times New Roman" w:hint="eastAsia"/>
          <w:szCs w:val="21"/>
        </w:rPr>
        <w:t>該当する番号を右の空欄にご記入ください。</w:t>
      </w:r>
    </w:p>
    <w:p w14:paraId="0CB1045B" w14:textId="77777777" w:rsidR="009B07D0" w:rsidRPr="00C759BA" w:rsidRDefault="009B07D0" w:rsidP="009B07D0">
      <w:pPr>
        <w:ind w:firstLineChars="150" w:firstLine="316"/>
        <w:rPr>
          <w:rFonts w:ascii="ＭＳ 明朝" w:eastAsia="ＭＳ 明朝" w:hAnsi="ＭＳ 明朝" w:cs="Times New Roman"/>
          <w:szCs w:val="21"/>
        </w:rPr>
      </w:pPr>
    </w:p>
    <w:p w14:paraId="519EA9AC" w14:textId="644E1219"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１</w:t>
      </w:r>
      <w:r w:rsidRPr="002A6F8E">
        <w:rPr>
          <w:rFonts w:ascii="ＭＳ ゴシック" w:eastAsia="ＭＳ ゴシック" w:hAnsi="ＭＳ ゴシック" w:cs="Times New Roman" w:hint="eastAsia"/>
          <w:szCs w:val="21"/>
        </w:rPr>
        <w:t>)</w:t>
      </w:r>
      <w:r w:rsidRPr="00C759BA">
        <w:rPr>
          <w:rFonts w:ascii="ＭＳ ゴシック" w:eastAsia="ＭＳ ゴシック" w:hAnsi="ＭＳ ゴシック" w:cs="Times New Roman" w:hint="eastAsia"/>
          <w:szCs w:val="21"/>
        </w:rPr>
        <w:t>自治体DX推進全体方針（戦略・計画）等の策定について</w:t>
      </w:r>
    </w:p>
    <w:tbl>
      <w:tblPr>
        <w:tblStyle w:val="ac"/>
        <w:tblpPr w:leftFromText="142" w:rightFromText="142" w:vertAnchor="text" w:horzAnchor="margin" w:tblpXSpec="right" w:tblpY="45"/>
        <w:tblW w:w="0" w:type="auto"/>
        <w:tblLook w:val="04A0" w:firstRow="1" w:lastRow="0" w:firstColumn="1" w:lastColumn="0" w:noHBand="0" w:noVBand="1"/>
      </w:tblPr>
      <w:tblGrid>
        <w:gridCol w:w="1505"/>
      </w:tblGrid>
      <w:tr w:rsidR="002A6F8E" w:rsidRPr="00C759BA" w14:paraId="0438E751" w14:textId="77777777" w:rsidTr="006D36C0">
        <w:trPr>
          <w:trHeight w:val="349"/>
        </w:trPr>
        <w:tc>
          <w:tcPr>
            <w:tcW w:w="1505" w:type="dxa"/>
          </w:tcPr>
          <w:p w14:paraId="4EE00BFE" w14:textId="77777777" w:rsidR="00C759BA" w:rsidRPr="00C759BA" w:rsidRDefault="00C759BA" w:rsidP="00C759BA"/>
        </w:tc>
      </w:tr>
    </w:tbl>
    <w:p w14:paraId="51A71044" w14:textId="68059CB1" w:rsidR="00C759BA" w:rsidRPr="00DB74D6" w:rsidRDefault="00DB74D6" w:rsidP="00DB74D6">
      <w:pPr>
        <w:rPr>
          <w:rFonts w:ascii="ＭＳ 明朝" w:eastAsia="ＭＳ 明朝" w:hAnsi="ＭＳ 明朝" w:cs="Times New Roman"/>
          <w:szCs w:val="21"/>
        </w:rPr>
      </w:pPr>
      <w:r w:rsidRPr="00DB74D6">
        <w:rPr>
          <w:rFonts w:ascii="ＭＳ 明朝" w:eastAsia="ＭＳ 明朝" w:hAnsi="ＭＳ 明朝" w:cs="Times New Roman" w:hint="eastAsia"/>
          <w:szCs w:val="21"/>
        </w:rPr>
        <w:t>①</w:t>
      </w:r>
      <w:r w:rsidR="00C759BA" w:rsidRPr="00DB74D6">
        <w:rPr>
          <w:rFonts w:ascii="ＭＳ 明朝" w:eastAsia="ＭＳ 明朝" w:hAnsi="ＭＳ 明朝" w:cs="Times New Roman" w:hint="eastAsia"/>
          <w:szCs w:val="21"/>
        </w:rPr>
        <w:t xml:space="preserve">策定済み　②策定予定　③策定する予定はない　④その他（　　　　）　　　</w:t>
      </w:r>
    </w:p>
    <w:p w14:paraId="1127EC4E" w14:textId="77777777" w:rsidR="00C759BA" w:rsidRPr="00C759BA" w:rsidRDefault="00C759BA" w:rsidP="00C759BA">
      <w:pPr>
        <w:rPr>
          <w:rFonts w:ascii="ＭＳ 明朝" w:eastAsia="ＭＳ 明朝" w:hAnsi="ＭＳ 明朝" w:cs="Times New Roman"/>
          <w:szCs w:val="21"/>
        </w:rPr>
      </w:pPr>
    </w:p>
    <w:p w14:paraId="43A11985" w14:textId="3B46336C"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２</w:t>
      </w:r>
      <w:r w:rsidRPr="002A6F8E">
        <w:rPr>
          <w:rFonts w:ascii="ＭＳ ゴシック" w:eastAsia="ＭＳ ゴシック" w:hAnsi="ＭＳ ゴシック" w:cs="Times New Roman" w:hint="eastAsia"/>
          <w:szCs w:val="21"/>
        </w:rPr>
        <w:t>)</w:t>
      </w:r>
      <w:r w:rsidRPr="00C759BA">
        <w:rPr>
          <w:rFonts w:ascii="ＭＳ ゴシック" w:eastAsia="ＭＳ ゴシック" w:hAnsi="ＭＳ ゴシック" w:cs="Times New Roman" w:hint="eastAsia"/>
          <w:szCs w:val="21"/>
        </w:rPr>
        <w:t>自治体ＤＸの推進体制の構築について</w:t>
      </w:r>
    </w:p>
    <w:p w14:paraId="165CCB1A" w14:textId="40E146B4" w:rsidR="00C759BA" w:rsidRPr="00C759BA" w:rsidRDefault="00C759BA" w:rsidP="00C759BA">
      <w:pPr>
        <w:jc w:val="left"/>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１</w:t>
      </w:r>
      <w:r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担当部署について</w:t>
      </w:r>
    </w:p>
    <w:p w14:paraId="00E85860" w14:textId="01E28D22" w:rsidR="00C759BA" w:rsidRPr="00DB74D6" w:rsidRDefault="00C759BA" w:rsidP="00DB74D6">
      <w:pPr>
        <w:pStyle w:val="a7"/>
        <w:ind w:leftChars="0" w:left="360"/>
        <w:jc w:val="left"/>
        <w:rPr>
          <w:rFonts w:ascii="ＭＳ 明朝" w:hAnsi="ＭＳ 明朝"/>
          <w:szCs w:val="21"/>
        </w:rPr>
      </w:pPr>
      <w:r w:rsidRPr="00DB74D6">
        <w:rPr>
          <w:rFonts w:ascii="ＭＳ 明朝" w:hAnsi="ＭＳ 明朝" w:hint="eastAsia"/>
          <w:szCs w:val="21"/>
        </w:rPr>
        <w:t>専門部署を設置済…設置済の場合、部署名をご記入ください</w:t>
      </w:r>
      <w:r w:rsidRPr="00DB74D6">
        <w:rPr>
          <w:rFonts w:ascii="ＭＳ 明朝" w:hAnsi="ＭＳ 明朝"/>
          <w:szCs w:val="21"/>
        </w:rPr>
        <w:t>（　　　　　　　）</w:t>
      </w:r>
    </w:p>
    <w:tbl>
      <w:tblPr>
        <w:tblStyle w:val="ac"/>
        <w:tblpPr w:leftFromText="142" w:rightFromText="142" w:vertAnchor="text" w:horzAnchor="margin" w:tblpXSpec="right" w:tblpY="67"/>
        <w:tblW w:w="0" w:type="auto"/>
        <w:tblLook w:val="04A0" w:firstRow="1" w:lastRow="0" w:firstColumn="1" w:lastColumn="0" w:noHBand="0" w:noVBand="1"/>
      </w:tblPr>
      <w:tblGrid>
        <w:gridCol w:w="1505"/>
      </w:tblGrid>
      <w:tr w:rsidR="002A6F8E" w:rsidRPr="00C759BA" w14:paraId="5FE54C84" w14:textId="77777777" w:rsidTr="006D36C0">
        <w:trPr>
          <w:trHeight w:val="349"/>
        </w:trPr>
        <w:tc>
          <w:tcPr>
            <w:tcW w:w="1505" w:type="dxa"/>
          </w:tcPr>
          <w:p w14:paraId="6C9309A1" w14:textId="77777777" w:rsidR="00C759BA" w:rsidRPr="00C759BA" w:rsidRDefault="00C759BA" w:rsidP="00C759BA"/>
        </w:tc>
      </w:tr>
    </w:tbl>
    <w:p w14:paraId="7AB54009" w14:textId="078484AD" w:rsidR="00C759BA" w:rsidRPr="002A6F8E" w:rsidRDefault="00C759BA">
      <w:pPr>
        <w:pStyle w:val="a7"/>
        <w:numPr>
          <w:ilvl w:val="0"/>
          <w:numId w:val="4"/>
        </w:numPr>
        <w:ind w:leftChars="0"/>
        <w:jc w:val="left"/>
        <w:rPr>
          <w:rFonts w:ascii="ＭＳ 明朝" w:hAnsi="ＭＳ 明朝"/>
          <w:szCs w:val="21"/>
        </w:rPr>
      </w:pPr>
      <w:r w:rsidRPr="002A6F8E">
        <w:rPr>
          <w:rFonts w:ascii="ＭＳ 明朝" w:hAnsi="ＭＳ 明朝" w:hint="eastAsia"/>
          <w:szCs w:val="21"/>
        </w:rPr>
        <w:t xml:space="preserve">専門部署を設置予定　　</w:t>
      </w:r>
      <w:r w:rsidR="00DB74D6">
        <w:rPr>
          <w:rFonts w:ascii="ＭＳ 明朝" w:hAnsi="ＭＳ 明朝" w:hint="eastAsia"/>
          <w:szCs w:val="21"/>
        </w:rPr>
        <w:t>②</w:t>
      </w:r>
      <w:r w:rsidRPr="002A6F8E">
        <w:rPr>
          <w:rFonts w:ascii="ＭＳ 明朝" w:hAnsi="ＭＳ 明朝" w:hint="eastAsia"/>
          <w:szCs w:val="21"/>
        </w:rPr>
        <w:t xml:space="preserve">専門部署の設置予定はない　　　　　　</w:t>
      </w:r>
    </w:p>
    <w:p w14:paraId="1666A28B" w14:textId="77777777" w:rsidR="00C759BA" w:rsidRPr="00C759BA" w:rsidRDefault="00C759BA" w:rsidP="00C759BA">
      <w:pPr>
        <w:jc w:val="left"/>
        <w:rPr>
          <w:rFonts w:ascii="ＭＳ 明朝" w:eastAsia="ＭＳ 明朝" w:hAnsi="ＭＳ 明朝" w:cs="Times New Roman"/>
          <w:szCs w:val="21"/>
        </w:rPr>
      </w:pPr>
    </w:p>
    <w:p w14:paraId="7A7658FA" w14:textId="73C72543"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２</w:t>
      </w:r>
      <w:r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szCs w:val="21"/>
        </w:rPr>
        <w:t>CIO（最高情報統括責任者）の設置に関して</w:t>
      </w:r>
    </w:p>
    <w:tbl>
      <w:tblPr>
        <w:tblStyle w:val="ac"/>
        <w:tblpPr w:leftFromText="142" w:rightFromText="142" w:vertAnchor="text" w:horzAnchor="margin" w:tblpXSpec="right" w:tblpY="12"/>
        <w:tblW w:w="0" w:type="auto"/>
        <w:tblLook w:val="04A0" w:firstRow="1" w:lastRow="0" w:firstColumn="1" w:lastColumn="0" w:noHBand="0" w:noVBand="1"/>
      </w:tblPr>
      <w:tblGrid>
        <w:gridCol w:w="1505"/>
      </w:tblGrid>
      <w:tr w:rsidR="002A6F8E" w:rsidRPr="00C759BA" w14:paraId="27E1ABA6" w14:textId="77777777" w:rsidTr="006D36C0">
        <w:trPr>
          <w:trHeight w:val="349"/>
        </w:trPr>
        <w:tc>
          <w:tcPr>
            <w:tcW w:w="1505" w:type="dxa"/>
          </w:tcPr>
          <w:p w14:paraId="29406EA6" w14:textId="77777777" w:rsidR="00C759BA" w:rsidRPr="00C759BA" w:rsidRDefault="00C759BA" w:rsidP="00C759BA"/>
        </w:tc>
      </w:tr>
    </w:tbl>
    <w:p w14:paraId="1782D4E0" w14:textId="1209C39E" w:rsidR="00C759BA" w:rsidRPr="002A6F8E" w:rsidRDefault="00C759BA">
      <w:pPr>
        <w:pStyle w:val="a7"/>
        <w:numPr>
          <w:ilvl w:val="0"/>
          <w:numId w:val="5"/>
        </w:numPr>
        <w:ind w:leftChars="0"/>
        <w:rPr>
          <w:rFonts w:ascii="ＭＳ 明朝" w:hAnsi="ＭＳ 明朝"/>
          <w:szCs w:val="21"/>
        </w:rPr>
      </w:pPr>
      <w:r w:rsidRPr="002A6F8E">
        <w:rPr>
          <w:rFonts w:ascii="ＭＳ 明朝" w:hAnsi="ＭＳ 明朝"/>
          <w:szCs w:val="21"/>
        </w:rPr>
        <w:t>CIOを設けている</w:t>
      </w:r>
      <w:r w:rsidRPr="002A6F8E">
        <w:rPr>
          <w:rFonts w:ascii="ＭＳ 明朝" w:hAnsi="ＭＳ 明朝" w:hint="eastAsia"/>
          <w:szCs w:val="21"/>
        </w:rPr>
        <w:t xml:space="preserve">　②</w:t>
      </w:r>
      <w:r w:rsidRPr="002A6F8E">
        <w:rPr>
          <w:rFonts w:ascii="ＭＳ 明朝" w:hAnsi="ＭＳ 明朝"/>
          <w:szCs w:val="21"/>
        </w:rPr>
        <w:t>CIOを今後設ける予定</w:t>
      </w:r>
      <w:r w:rsidRPr="002A6F8E">
        <w:rPr>
          <w:rFonts w:ascii="ＭＳ 明朝" w:hAnsi="ＭＳ 明朝" w:hint="eastAsia"/>
          <w:szCs w:val="21"/>
        </w:rPr>
        <w:t xml:space="preserve">　③</w:t>
      </w:r>
      <w:r w:rsidRPr="002A6F8E">
        <w:rPr>
          <w:rFonts w:ascii="ＭＳ 明朝" w:hAnsi="ＭＳ 明朝"/>
          <w:szCs w:val="21"/>
        </w:rPr>
        <w:t>CIOを設ける予定はない</w:t>
      </w:r>
    </w:p>
    <w:p w14:paraId="112D597D" w14:textId="77777777" w:rsidR="00C759BA" w:rsidRPr="00C759BA" w:rsidRDefault="00C759BA" w:rsidP="00C759BA">
      <w:pPr>
        <w:rPr>
          <w:rFonts w:ascii="ＭＳ 明朝" w:eastAsia="ＭＳ 明朝" w:hAnsi="ＭＳ 明朝" w:cs="Times New Roman"/>
          <w:szCs w:val="21"/>
        </w:rPr>
      </w:pPr>
    </w:p>
    <w:p w14:paraId="13CEC829" w14:textId="5F1CED44"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３</w:t>
      </w:r>
      <w:r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szCs w:val="21"/>
        </w:rPr>
        <w:t>CIO補佐官の設置に関して</w:t>
      </w:r>
    </w:p>
    <w:tbl>
      <w:tblPr>
        <w:tblStyle w:val="ac"/>
        <w:tblpPr w:leftFromText="142" w:rightFromText="142" w:vertAnchor="text" w:horzAnchor="margin" w:tblpXSpec="right" w:tblpY="-43"/>
        <w:tblW w:w="0" w:type="auto"/>
        <w:tblLook w:val="04A0" w:firstRow="1" w:lastRow="0" w:firstColumn="1" w:lastColumn="0" w:noHBand="0" w:noVBand="1"/>
      </w:tblPr>
      <w:tblGrid>
        <w:gridCol w:w="1505"/>
      </w:tblGrid>
      <w:tr w:rsidR="002A6F8E" w:rsidRPr="00C759BA" w14:paraId="2CD584E0" w14:textId="77777777" w:rsidTr="006D36C0">
        <w:trPr>
          <w:trHeight w:val="349"/>
        </w:trPr>
        <w:tc>
          <w:tcPr>
            <w:tcW w:w="1505" w:type="dxa"/>
          </w:tcPr>
          <w:p w14:paraId="7EE185C3" w14:textId="77777777" w:rsidR="00C759BA" w:rsidRPr="00C759BA" w:rsidRDefault="00C759BA" w:rsidP="00C759BA"/>
        </w:tc>
      </w:tr>
    </w:tbl>
    <w:p w14:paraId="165742BF" w14:textId="484499D9" w:rsidR="00C759BA" w:rsidRPr="002A6F8E" w:rsidRDefault="00C759BA">
      <w:pPr>
        <w:pStyle w:val="a7"/>
        <w:numPr>
          <w:ilvl w:val="0"/>
          <w:numId w:val="6"/>
        </w:numPr>
        <w:ind w:leftChars="0"/>
        <w:rPr>
          <w:rFonts w:ascii="ＭＳ 明朝" w:hAnsi="ＭＳ 明朝"/>
          <w:szCs w:val="21"/>
        </w:rPr>
      </w:pPr>
      <w:r w:rsidRPr="002A6F8E">
        <w:rPr>
          <w:rFonts w:ascii="ＭＳ 明朝" w:hAnsi="ＭＳ 明朝"/>
          <w:szCs w:val="21"/>
        </w:rPr>
        <w:t>補佐官を設けている</w:t>
      </w:r>
      <w:r w:rsidRPr="002A6F8E">
        <w:rPr>
          <w:rFonts w:ascii="ＭＳ 明朝" w:hAnsi="ＭＳ 明朝" w:hint="eastAsia"/>
          <w:szCs w:val="21"/>
        </w:rPr>
        <w:t xml:space="preserve">　②</w:t>
      </w:r>
      <w:r w:rsidRPr="002A6F8E">
        <w:rPr>
          <w:rFonts w:ascii="ＭＳ 明朝" w:hAnsi="ＭＳ 明朝"/>
          <w:szCs w:val="21"/>
        </w:rPr>
        <w:t>補佐官を今後設ける予定</w:t>
      </w:r>
      <w:r w:rsidRPr="002A6F8E">
        <w:rPr>
          <w:rFonts w:ascii="ＭＳ 明朝" w:hAnsi="ＭＳ 明朝" w:hint="eastAsia"/>
          <w:szCs w:val="21"/>
        </w:rPr>
        <w:t xml:space="preserve">　③</w:t>
      </w:r>
      <w:r w:rsidRPr="002A6F8E">
        <w:rPr>
          <w:rFonts w:ascii="ＭＳ 明朝" w:hAnsi="ＭＳ 明朝"/>
          <w:szCs w:val="21"/>
        </w:rPr>
        <w:t>補佐官を設ける予定はない</w:t>
      </w:r>
    </w:p>
    <w:p w14:paraId="2CA843CC" w14:textId="77777777" w:rsidR="00C759BA" w:rsidRPr="00C759BA" w:rsidRDefault="00C759BA" w:rsidP="00C759BA">
      <w:pPr>
        <w:rPr>
          <w:rFonts w:ascii="ＭＳ 明朝" w:eastAsia="ＭＳ 明朝" w:hAnsi="ＭＳ 明朝" w:cs="Times New Roman"/>
          <w:szCs w:val="21"/>
        </w:rPr>
      </w:pPr>
    </w:p>
    <w:p w14:paraId="4E3DBB9B" w14:textId="76EAED27"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４</w:t>
      </w:r>
      <w:r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外部人材の登用に関して（該当する番号すべてをご記入ください）</w:t>
      </w:r>
    </w:p>
    <w:p w14:paraId="315302A0" w14:textId="11B811C7" w:rsidR="00C759BA" w:rsidRPr="002A6F8E" w:rsidRDefault="00C759BA">
      <w:pPr>
        <w:pStyle w:val="a7"/>
        <w:numPr>
          <w:ilvl w:val="0"/>
          <w:numId w:val="7"/>
        </w:numPr>
        <w:ind w:leftChars="0"/>
        <w:rPr>
          <w:rFonts w:ascii="ＭＳ 明朝" w:hAnsi="ＭＳ 明朝"/>
          <w:szCs w:val="21"/>
        </w:rPr>
      </w:pPr>
      <w:r w:rsidRPr="002A6F8E">
        <w:rPr>
          <w:rFonts w:ascii="ＭＳ 明朝" w:hAnsi="ＭＳ 明朝"/>
          <w:szCs w:val="21"/>
        </w:rPr>
        <w:t>CIOを外部から登用</w:t>
      </w:r>
      <w:r w:rsidRPr="002A6F8E">
        <w:rPr>
          <w:rFonts w:ascii="ＭＳ 明朝" w:hAnsi="ＭＳ 明朝" w:hint="eastAsia"/>
          <w:szCs w:val="21"/>
        </w:rPr>
        <w:t xml:space="preserve">　②</w:t>
      </w:r>
      <w:r w:rsidRPr="002A6F8E">
        <w:rPr>
          <w:rFonts w:ascii="ＭＳ 明朝" w:hAnsi="ＭＳ 明朝"/>
          <w:szCs w:val="21"/>
        </w:rPr>
        <w:t>CIO補佐官を外部から登用</w:t>
      </w:r>
      <w:r w:rsidRPr="002A6F8E">
        <w:rPr>
          <w:rFonts w:ascii="ＭＳ 明朝" w:hAnsi="ＭＳ 明朝" w:hint="eastAsia"/>
          <w:szCs w:val="21"/>
        </w:rPr>
        <w:t xml:space="preserve">　③DX担当者に外部人材を登用　</w:t>
      </w:r>
    </w:p>
    <w:tbl>
      <w:tblPr>
        <w:tblStyle w:val="ac"/>
        <w:tblpPr w:leftFromText="142" w:rightFromText="142" w:vertAnchor="text" w:horzAnchor="margin" w:tblpXSpec="right" w:tblpY="-42"/>
        <w:tblW w:w="0" w:type="auto"/>
        <w:tblLook w:val="04A0" w:firstRow="1" w:lastRow="0" w:firstColumn="1" w:lastColumn="0" w:noHBand="0" w:noVBand="1"/>
      </w:tblPr>
      <w:tblGrid>
        <w:gridCol w:w="1809"/>
      </w:tblGrid>
      <w:tr w:rsidR="002A6F8E" w:rsidRPr="00C759BA" w14:paraId="6CC22E79" w14:textId="77777777" w:rsidTr="006D36C0">
        <w:trPr>
          <w:trHeight w:val="296"/>
        </w:trPr>
        <w:tc>
          <w:tcPr>
            <w:tcW w:w="1809" w:type="dxa"/>
          </w:tcPr>
          <w:p w14:paraId="58987B61" w14:textId="77777777" w:rsidR="00C759BA" w:rsidRPr="00C759BA" w:rsidRDefault="00C759BA" w:rsidP="00C759BA"/>
        </w:tc>
      </w:tr>
    </w:tbl>
    <w:p w14:paraId="707DC9EC" w14:textId="168F37EE" w:rsidR="00C759BA" w:rsidRPr="00DB74D6" w:rsidRDefault="00C759BA" w:rsidP="00C759BA">
      <w:pPr>
        <w:rPr>
          <w:rFonts w:ascii="ＭＳ 明朝" w:eastAsia="ＭＳ 明朝" w:hAnsi="ＭＳ 明朝" w:cs="Times New Roman"/>
          <w:szCs w:val="21"/>
        </w:rPr>
      </w:pPr>
      <w:r w:rsidRPr="00DB74D6">
        <w:rPr>
          <w:rFonts w:ascii="ＭＳ 明朝" w:eastAsia="ＭＳ 明朝" w:hAnsi="ＭＳ 明朝" w:cs="Times New Roman" w:hint="eastAsia"/>
          <w:szCs w:val="21"/>
        </w:rPr>
        <w:t>④　外部人材の登用は予定していない　⑤その他（　　　　　　　）</w:t>
      </w:r>
    </w:p>
    <w:p w14:paraId="24B84737" w14:textId="77777777" w:rsidR="00C759BA" w:rsidRPr="00C759BA" w:rsidRDefault="00C759BA" w:rsidP="00C759BA">
      <w:pPr>
        <w:rPr>
          <w:rFonts w:ascii="ＭＳ 明朝" w:eastAsia="ＭＳ 明朝" w:hAnsi="ＭＳ 明朝" w:cs="Times New Roman"/>
          <w:szCs w:val="21"/>
        </w:rPr>
      </w:pPr>
    </w:p>
    <w:p w14:paraId="4C90D2C9" w14:textId="40F10F29"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５</w:t>
      </w:r>
      <w:r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ICT専門職（常勤）の設置に関して</w:t>
      </w:r>
    </w:p>
    <w:p w14:paraId="6AF33FA2" w14:textId="0DBEE2BA" w:rsidR="00C759BA" w:rsidRPr="002A6F8E" w:rsidRDefault="00C759BA">
      <w:pPr>
        <w:pStyle w:val="a7"/>
        <w:numPr>
          <w:ilvl w:val="0"/>
          <w:numId w:val="8"/>
        </w:numPr>
        <w:ind w:leftChars="0"/>
        <w:rPr>
          <w:rFonts w:ascii="ＭＳ 明朝" w:hAnsi="ＭＳ 明朝"/>
          <w:szCs w:val="21"/>
        </w:rPr>
      </w:pPr>
      <w:r w:rsidRPr="002A6F8E">
        <w:rPr>
          <w:rFonts w:ascii="ＭＳ 明朝" w:hAnsi="ＭＳ 明朝" w:hint="eastAsia"/>
          <w:szCs w:val="21"/>
        </w:rPr>
        <w:t>ICT専門職を設置した　②ICT専門職を設置する予定　③ICT専門職を設置する予定はない</w:t>
      </w:r>
    </w:p>
    <w:tbl>
      <w:tblPr>
        <w:tblStyle w:val="ac"/>
        <w:tblpPr w:leftFromText="142" w:rightFromText="142" w:vertAnchor="text" w:horzAnchor="margin" w:tblpXSpec="right" w:tblpY="-42"/>
        <w:tblW w:w="0" w:type="auto"/>
        <w:tblLook w:val="04A0" w:firstRow="1" w:lastRow="0" w:firstColumn="1" w:lastColumn="0" w:noHBand="0" w:noVBand="1"/>
      </w:tblPr>
      <w:tblGrid>
        <w:gridCol w:w="1809"/>
      </w:tblGrid>
      <w:tr w:rsidR="00C759BA" w:rsidRPr="00C759BA" w14:paraId="0F80AE63" w14:textId="77777777" w:rsidTr="006D36C0">
        <w:trPr>
          <w:trHeight w:val="296"/>
        </w:trPr>
        <w:tc>
          <w:tcPr>
            <w:tcW w:w="1809" w:type="dxa"/>
          </w:tcPr>
          <w:p w14:paraId="10DD2928" w14:textId="77777777" w:rsidR="00C759BA" w:rsidRPr="00C759BA" w:rsidRDefault="00C759BA" w:rsidP="00C759BA"/>
        </w:tc>
      </w:tr>
    </w:tbl>
    <w:p w14:paraId="56AED10C" w14:textId="77777777" w:rsidR="00C759BA" w:rsidRPr="00C759BA" w:rsidRDefault="00C759BA" w:rsidP="00C759BA">
      <w:pPr>
        <w:rPr>
          <w:rFonts w:ascii="ＭＳ 明朝" w:eastAsia="ＭＳ 明朝" w:hAnsi="ＭＳ 明朝" w:cs="Times New Roman"/>
          <w:szCs w:val="21"/>
        </w:rPr>
      </w:pPr>
    </w:p>
    <w:p w14:paraId="0B96A556" w14:textId="0B8BF0FD"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６</w:t>
      </w:r>
      <w:r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DX推進体制の構築に関する課題と国への要望を教えてください</w:t>
      </w:r>
    </w:p>
    <w:tbl>
      <w:tblPr>
        <w:tblStyle w:val="ac"/>
        <w:tblpPr w:leftFromText="142" w:rightFromText="142" w:vertAnchor="text" w:horzAnchor="margin" w:tblpY="77"/>
        <w:tblW w:w="0" w:type="auto"/>
        <w:tblLook w:val="04A0" w:firstRow="1" w:lastRow="0" w:firstColumn="1" w:lastColumn="0" w:noHBand="0" w:noVBand="1"/>
      </w:tblPr>
      <w:tblGrid>
        <w:gridCol w:w="9060"/>
      </w:tblGrid>
      <w:tr w:rsidR="002A6F8E" w:rsidRPr="00C759BA" w14:paraId="2A57E075" w14:textId="77777777" w:rsidTr="00DB74D6">
        <w:trPr>
          <w:trHeight w:val="841"/>
        </w:trPr>
        <w:tc>
          <w:tcPr>
            <w:tcW w:w="9668" w:type="dxa"/>
          </w:tcPr>
          <w:p w14:paraId="2D517DE7" w14:textId="77777777" w:rsidR="00C759BA" w:rsidRPr="00C759BA" w:rsidRDefault="00C759BA" w:rsidP="00C759BA"/>
        </w:tc>
      </w:tr>
    </w:tbl>
    <w:p w14:paraId="084AC4AB" w14:textId="4825F509" w:rsidR="00C759BA" w:rsidRDefault="00C759BA" w:rsidP="00C759BA">
      <w:pPr>
        <w:rPr>
          <w:rFonts w:ascii="ＭＳ 明朝" w:eastAsia="ＭＳ 明朝" w:hAnsi="ＭＳ 明朝" w:cs="Times New Roman"/>
          <w:szCs w:val="21"/>
        </w:rPr>
      </w:pPr>
    </w:p>
    <w:p w14:paraId="733645B7" w14:textId="2BF6DEFA" w:rsidR="00983FCC" w:rsidRDefault="00983FCC" w:rsidP="00C759BA">
      <w:pPr>
        <w:rPr>
          <w:rFonts w:ascii="ＭＳ 明朝" w:eastAsia="ＭＳ 明朝" w:hAnsi="ＭＳ 明朝" w:cs="Times New Roman"/>
          <w:szCs w:val="21"/>
        </w:rPr>
      </w:pPr>
    </w:p>
    <w:p w14:paraId="38D4D5B1" w14:textId="77777777" w:rsidR="00DB74D6" w:rsidRPr="00C759BA" w:rsidRDefault="00DB74D6" w:rsidP="00C759BA">
      <w:pPr>
        <w:rPr>
          <w:rFonts w:ascii="ＭＳ 明朝" w:eastAsia="ＭＳ 明朝" w:hAnsi="ＭＳ 明朝" w:cs="Times New Roman"/>
          <w:szCs w:val="21"/>
        </w:rPr>
      </w:pPr>
    </w:p>
    <w:p w14:paraId="376797A2" w14:textId="294F1A2A"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lastRenderedPageBreak/>
        <w:t>３</w:t>
      </w:r>
      <w:r w:rsidR="008511A2" w:rsidRPr="002A6F8E">
        <w:rPr>
          <w:rFonts w:ascii="ＭＳ ゴシック" w:eastAsia="ＭＳ ゴシック" w:hAnsi="ＭＳ ゴシック" w:cs="Times New Roman" w:hint="eastAsia"/>
          <w:szCs w:val="21"/>
        </w:rPr>
        <w:t>)</w:t>
      </w:r>
      <w:r w:rsidRPr="00C759BA">
        <w:rPr>
          <w:rFonts w:ascii="ＭＳ ゴシック" w:eastAsia="ＭＳ ゴシック" w:hAnsi="ＭＳ ゴシック" w:cs="Times New Roman" w:hint="eastAsia"/>
          <w:szCs w:val="21"/>
        </w:rPr>
        <w:t>自治体情報システム標準化・共通化に関して</w:t>
      </w:r>
    </w:p>
    <w:p w14:paraId="1C30EE95" w14:textId="0F8D26E0"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１</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基幹業務の標準化・共通化の取り組みについて</w:t>
      </w:r>
    </w:p>
    <w:p w14:paraId="7E0874FA" w14:textId="072B2ACB" w:rsidR="00C759BA" w:rsidRPr="00DB74D6" w:rsidRDefault="00DB74D6" w:rsidP="00DB74D6">
      <w:pPr>
        <w:rPr>
          <w:rFonts w:ascii="ＭＳ 明朝" w:hAnsi="ＭＳ 明朝"/>
          <w:szCs w:val="21"/>
        </w:rPr>
      </w:pPr>
      <w:r w:rsidRPr="00DB74D6">
        <w:rPr>
          <w:rFonts w:ascii="ＭＳ 明朝" w:eastAsia="ＭＳ 明朝" w:hAnsi="ＭＳ 明朝" w:hint="eastAsia"/>
          <w:szCs w:val="21"/>
        </w:rPr>
        <w:t>①</w:t>
      </w:r>
      <w:r w:rsidR="00C759BA" w:rsidRPr="00DB74D6">
        <w:rPr>
          <w:rFonts w:ascii="ＭＳ 明朝" w:eastAsia="ＭＳ 明朝" w:hAnsi="ＭＳ 明朝" w:hint="eastAsia"/>
          <w:szCs w:val="21"/>
        </w:rPr>
        <w:t>予定通り進行し、期日通り完了できる。　②取り組みに遅れがあるが、期日通り終了できる。</w:t>
      </w:r>
      <w:r w:rsidR="008511A2" w:rsidRPr="00DB74D6">
        <w:rPr>
          <w:rFonts w:ascii="ＭＳ 明朝" w:eastAsia="ＭＳ 明朝" w:hAnsi="ＭＳ 明朝" w:hint="eastAsia"/>
          <w:szCs w:val="21"/>
        </w:rPr>
        <w:t>③</w:t>
      </w:r>
      <w:r w:rsidR="00C759BA" w:rsidRPr="00DB74D6">
        <w:rPr>
          <w:rFonts w:ascii="ＭＳ 明朝" w:eastAsia="ＭＳ 明朝" w:hAnsi="ＭＳ 明朝" w:hint="eastAsia"/>
          <w:szCs w:val="21"/>
        </w:rPr>
        <w:t>取り組みに遅れがあり、期日通りに終了できない。④その他</w:t>
      </w:r>
      <w:r w:rsidR="00C759BA" w:rsidRPr="00DB74D6">
        <w:rPr>
          <w:rFonts w:ascii="ＭＳ 明朝" w:hAnsi="ＭＳ 明朝" w:hint="eastAsia"/>
          <w:szCs w:val="21"/>
        </w:rPr>
        <w:t>（　　　　　　　　　　　　　）</w:t>
      </w:r>
    </w:p>
    <w:tbl>
      <w:tblPr>
        <w:tblStyle w:val="ac"/>
        <w:tblpPr w:leftFromText="142" w:rightFromText="142" w:vertAnchor="text" w:horzAnchor="margin" w:tblpXSpec="right" w:tblpY="-24"/>
        <w:tblW w:w="0" w:type="auto"/>
        <w:tblLook w:val="04A0" w:firstRow="1" w:lastRow="0" w:firstColumn="1" w:lastColumn="0" w:noHBand="0" w:noVBand="1"/>
      </w:tblPr>
      <w:tblGrid>
        <w:gridCol w:w="1809"/>
      </w:tblGrid>
      <w:tr w:rsidR="002A6F8E" w:rsidRPr="00C759BA" w14:paraId="3842C7B4" w14:textId="77777777" w:rsidTr="006D36C0">
        <w:trPr>
          <w:trHeight w:val="296"/>
        </w:trPr>
        <w:tc>
          <w:tcPr>
            <w:tcW w:w="1809" w:type="dxa"/>
          </w:tcPr>
          <w:p w14:paraId="257C9A93" w14:textId="77777777" w:rsidR="00C759BA" w:rsidRPr="00C759BA" w:rsidRDefault="00C759BA" w:rsidP="00C759BA"/>
        </w:tc>
      </w:tr>
    </w:tbl>
    <w:p w14:paraId="74F4171C" w14:textId="7ADF67E1" w:rsidR="00C759BA" w:rsidRPr="002A6F8E" w:rsidRDefault="00C759BA" w:rsidP="00C759BA">
      <w:pPr>
        <w:rPr>
          <w:rFonts w:ascii="ＭＳ 明朝" w:eastAsia="ＭＳ 明朝" w:hAnsi="ＭＳ 明朝" w:cs="Times New Roman"/>
          <w:szCs w:val="21"/>
        </w:rPr>
      </w:pPr>
    </w:p>
    <w:p w14:paraId="67A10BEF" w14:textId="2853D0ED" w:rsidR="008511A2" w:rsidRPr="002A6F8E" w:rsidRDefault="008511A2" w:rsidP="00C759BA">
      <w:pPr>
        <w:rPr>
          <w:rFonts w:ascii="ＭＳ 明朝" w:eastAsia="ＭＳ 明朝" w:hAnsi="ＭＳ 明朝" w:cs="Times New Roman"/>
          <w:szCs w:val="21"/>
        </w:rPr>
      </w:pPr>
    </w:p>
    <w:p w14:paraId="3282ECAA" w14:textId="77777777" w:rsidR="008511A2" w:rsidRPr="00C759BA" w:rsidRDefault="008511A2" w:rsidP="00C759BA">
      <w:pPr>
        <w:rPr>
          <w:rFonts w:ascii="ＭＳ 明朝" w:eastAsia="ＭＳ 明朝" w:hAnsi="ＭＳ 明朝" w:cs="Times New Roman"/>
          <w:szCs w:val="21"/>
        </w:rPr>
      </w:pPr>
    </w:p>
    <w:p w14:paraId="53277B64" w14:textId="1160CAD8"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２</w:t>
      </w:r>
      <w:r w:rsidR="008511A2" w:rsidRPr="002A6F8E">
        <w:rPr>
          <w:rFonts w:ascii="ＭＳ ゴシック" w:eastAsia="ＭＳ ゴシック" w:hAnsi="ＭＳ ゴシック" w:cs="Times New Roman"/>
          <w:szCs w:val="21"/>
        </w:rPr>
        <w:t xml:space="preserve"> </w:t>
      </w:r>
      <w:r w:rsidRPr="00C759BA">
        <w:rPr>
          <w:rFonts w:ascii="ＭＳ ゴシック" w:eastAsia="ＭＳ ゴシック" w:hAnsi="ＭＳ ゴシック" w:cs="Times New Roman" w:hint="eastAsia"/>
          <w:szCs w:val="21"/>
        </w:rPr>
        <w:t>基幹業務支援システムの標準化・共通化に遅れている場合は、どのように対応をしますか</w:t>
      </w:r>
    </w:p>
    <w:tbl>
      <w:tblPr>
        <w:tblStyle w:val="ac"/>
        <w:tblpPr w:leftFromText="142" w:rightFromText="142" w:vertAnchor="text" w:horzAnchor="margin" w:tblpY="77"/>
        <w:tblW w:w="0" w:type="auto"/>
        <w:tblLook w:val="04A0" w:firstRow="1" w:lastRow="0" w:firstColumn="1" w:lastColumn="0" w:noHBand="0" w:noVBand="1"/>
      </w:tblPr>
      <w:tblGrid>
        <w:gridCol w:w="9060"/>
      </w:tblGrid>
      <w:tr w:rsidR="002A6F8E" w:rsidRPr="00C759BA" w14:paraId="4BE2075C" w14:textId="77777777" w:rsidTr="006D36C0">
        <w:trPr>
          <w:trHeight w:val="769"/>
        </w:trPr>
        <w:tc>
          <w:tcPr>
            <w:tcW w:w="9668" w:type="dxa"/>
          </w:tcPr>
          <w:p w14:paraId="2CB58CA9" w14:textId="77777777" w:rsidR="00C759BA" w:rsidRPr="00C759BA" w:rsidRDefault="00C759BA" w:rsidP="00C759BA"/>
        </w:tc>
      </w:tr>
    </w:tbl>
    <w:p w14:paraId="394137B4" w14:textId="77777777" w:rsidR="00C759BA" w:rsidRPr="00C759BA" w:rsidRDefault="00C759BA" w:rsidP="00C759BA">
      <w:pPr>
        <w:rPr>
          <w:rFonts w:ascii="ＭＳ 明朝" w:eastAsia="ＭＳ 明朝" w:hAnsi="ＭＳ 明朝" w:cs="Times New Roman"/>
          <w:szCs w:val="21"/>
        </w:rPr>
      </w:pPr>
    </w:p>
    <w:p w14:paraId="1602C1B8" w14:textId="45D1D031"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３</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基幹業務システムの構築にあたり発生する費用について</w:t>
      </w:r>
    </w:p>
    <w:p w14:paraId="02CE74B5" w14:textId="444E3E12" w:rsidR="00C759BA" w:rsidRPr="00C759BA" w:rsidRDefault="00C759BA" w:rsidP="00C759BA">
      <w:pPr>
        <w:rPr>
          <w:rFonts w:ascii="ＭＳ 明朝" w:eastAsia="ＭＳ 明朝" w:hAnsi="ＭＳ 明朝" w:cs="Times New Roman"/>
          <w:szCs w:val="21"/>
        </w:rPr>
      </w:pPr>
      <w:r w:rsidRPr="00C759BA">
        <w:rPr>
          <w:rFonts w:ascii="ＭＳ 明朝" w:eastAsia="ＭＳ 明朝" w:hAnsi="ＭＳ 明朝" w:cs="Times New Roman" w:hint="eastAsia"/>
          <w:szCs w:val="21"/>
        </w:rPr>
        <w:t xml:space="preserve">　基幹業務システムの構築にあたり、国からの補助金</w:t>
      </w:r>
      <w:r w:rsidR="008511A2" w:rsidRPr="002A6F8E">
        <w:rPr>
          <w:rFonts w:ascii="ＭＳ 明朝" w:eastAsia="ＭＳ 明朝" w:hAnsi="ＭＳ 明朝" w:cs="Times New Roman" w:hint="eastAsia"/>
          <w:szCs w:val="21"/>
        </w:rPr>
        <w:t>は充分ですか</w:t>
      </w:r>
    </w:p>
    <w:p w14:paraId="099B9D94" w14:textId="203B4204" w:rsidR="00C759BA" w:rsidRPr="002A6F8E" w:rsidRDefault="00C93604">
      <w:pPr>
        <w:pStyle w:val="a7"/>
        <w:numPr>
          <w:ilvl w:val="1"/>
          <w:numId w:val="6"/>
        </w:numPr>
        <w:ind w:leftChars="0"/>
        <w:rPr>
          <w:rFonts w:ascii="ＭＳ 明朝" w:hAnsi="ＭＳ 明朝"/>
          <w:szCs w:val="21"/>
        </w:rPr>
      </w:pPr>
      <w:r w:rsidRPr="00DB74D6">
        <w:rPr>
          <w:rFonts w:ascii="ＭＳ 明朝" w:hAnsi="ＭＳ 明朝" w:hint="eastAsia"/>
          <w:szCs w:val="21"/>
        </w:rPr>
        <w:t>充分</w:t>
      </w:r>
      <w:r w:rsidRPr="002A6F8E">
        <w:rPr>
          <w:rFonts w:ascii="ＭＳ 明朝" w:hAnsi="ＭＳ 明朝" w:hint="eastAsia"/>
          <w:szCs w:val="21"/>
        </w:rPr>
        <w:t xml:space="preserve">　　②やや不足　　③まったく不足</w:t>
      </w:r>
    </w:p>
    <w:p w14:paraId="2EB9D0F5" w14:textId="16102BA5" w:rsidR="00C93604" w:rsidRPr="00C759BA" w:rsidRDefault="00C93604" w:rsidP="00C759BA">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w:t>
      </w:r>
    </w:p>
    <w:p w14:paraId="31F8E85F" w14:textId="7C3D910B"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４</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基幹業務システムの構築によって、自治体独自の施策（上乗せ・横出し）について</w:t>
      </w:r>
    </w:p>
    <w:tbl>
      <w:tblPr>
        <w:tblStyle w:val="ac"/>
        <w:tblpPr w:leftFromText="142" w:rightFromText="142" w:vertAnchor="text" w:horzAnchor="margin" w:tblpXSpec="right" w:tblpY="339"/>
        <w:tblW w:w="0" w:type="auto"/>
        <w:tblLook w:val="04A0" w:firstRow="1" w:lastRow="0" w:firstColumn="1" w:lastColumn="0" w:noHBand="0" w:noVBand="1"/>
      </w:tblPr>
      <w:tblGrid>
        <w:gridCol w:w="1373"/>
      </w:tblGrid>
      <w:tr w:rsidR="002A6F8E" w:rsidRPr="00C759BA" w14:paraId="0C95E64A" w14:textId="77777777" w:rsidTr="006D36C0">
        <w:trPr>
          <w:trHeight w:val="348"/>
        </w:trPr>
        <w:tc>
          <w:tcPr>
            <w:tcW w:w="1373" w:type="dxa"/>
          </w:tcPr>
          <w:p w14:paraId="34F7416E" w14:textId="77777777" w:rsidR="00C759BA" w:rsidRPr="00C759BA" w:rsidRDefault="00C759BA" w:rsidP="00C759BA"/>
        </w:tc>
      </w:tr>
    </w:tbl>
    <w:p w14:paraId="6DB069BD" w14:textId="7B179E1B" w:rsidR="00C759BA" w:rsidRPr="00983FCC" w:rsidRDefault="00C759BA">
      <w:pPr>
        <w:pStyle w:val="a7"/>
        <w:numPr>
          <w:ilvl w:val="1"/>
          <w:numId w:val="5"/>
        </w:numPr>
        <w:ind w:leftChars="0"/>
        <w:jc w:val="left"/>
        <w:rPr>
          <w:rFonts w:ascii="ＭＳ 明朝" w:hAnsi="ＭＳ 明朝"/>
          <w:szCs w:val="21"/>
        </w:rPr>
      </w:pPr>
      <w:r w:rsidRPr="00983FCC">
        <w:rPr>
          <w:rFonts w:ascii="ＭＳ 明朝" w:hAnsi="ＭＳ 明朝" w:hint="eastAsia"/>
          <w:szCs w:val="21"/>
        </w:rPr>
        <w:t>システムを構築しても現状の施策の水準は維持される　②システムの構築で現状の施策は見直しする　　③システムの構築で現状の施策をなくす</w:t>
      </w:r>
      <w:r w:rsidR="00C93604" w:rsidRPr="00983FCC">
        <w:rPr>
          <w:rFonts w:ascii="ＭＳ 明朝" w:hAnsi="ＭＳ 明朝" w:hint="eastAsia"/>
          <w:szCs w:val="21"/>
        </w:rPr>
        <w:t xml:space="preserve">　</w:t>
      </w:r>
      <w:r w:rsidRPr="00983FCC">
        <w:rPr>
          <w:rFonts w:ascii="ＭＳ 明朝" w:hAnsi="ＭＳ 明朝" w:hint="eastAsia"/>
          <w:szCs w:val="21"/>
        </w:rPr>
        <w:t xml:space="preserve">　④その他（　　　　　　　　　　）</w:t>
      </w:r>
    </w:p>
    <w:p w14:paraId="23D57518" w14:textId="77777777" w:rsidR="00C759BA" w:rsidRPr="00C759BA" w:rsidRDefault="00C759BA" w:rsidP="00C759BA">
      <w:pPr>
        <w:jc w:val="left"/>
        <w:rPr>
          <w:rFonts w:ascii="ＭＳ 明朝" w:eastAsia="ＭＳ 明朝" w:hAnsi="ＭＳ 明朝" w:cs="Times New Roman"/>
          <w:szCs w:val="21"/>
        </w:rPr>
      </w:pPr>
    </w:p>
    <w:p w14:paraId="4EF9CFE4" w14:textId="46B3A9A2"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５</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基幹業務の標準化・共通化に関する課題と国への要望を教えてください</w:t>
      </w:r>
    </w:p>
    <w:tbl>
      <w:tblPr>
        <w:tblStyle w:val="ac"/>
        <w:tblpPr w:leftFromText="142" w:rightFromText="142" w:vertAnchor="text" w:horzAnchor="margin" w:tblpY="77"/>
        <w:tblW w:w="0" w:type="auto"/>
        <w:tblLook w:val="04A0" w:firstRow="1" w:lastRow="0" w:firstColumn="1" w:lastColumn="0" w:noHBand="0" w:noVBand="1"/>
      </w:tblPr>
      <w:tblGrid>
        <w:gridCol w:w="9060"/>
      </w:tblGrid>
      <w:tr w:rsidR="002A6F8E" w:rsidRPr="00C759BA" w14:paraId="58A97732" w14:textId="77777777" w:rsidTr="006D36C0">
        <w:trPr>
          <w:trHeight w:val="769"/>
        </w:trPr>
        <w:tc>
          <w:tcPr>
            <w:tcW w:w="9668" w:type="dxa"/>
          </w:tcPr>
          <w:p w14:paraId="60A9442E" w14:textId="77777777" w:rsidR="00C759BA" w:rsidRPr="00C759BA" w:rsidRDefault="00C759BA" w:rsidP="00C759BA"/>
        </w:tc>
      </w:tr>
    </w:tbl>
    <w:p w14:paraId="784E94E0" w14:textId="041D6975" w:rsidR="00C759BA" w:rsidRDefault="00C759BA" w:rsidP="00C759BA">
      <w:pPr>
        <w:rPr>
          <w:rFonts w:ascii="ＭＳ 明朝" w:eastAsia="ＭＳ 明朝" w:hAnsi="ＭＳ 明朝" w:cs="Times New Roman"/>
          <w:szCs w:val="21"/>
        </w:rPr>
      </w:pPr>
    </w:p>
    <w:p w14:paraId="7763573C" w14:textId="77777777" w:rsidR="00983FCC" w:rsidRPr="00C759BA" w:rsidRDefault="00983FCC" w:rsidP="00C759BA">
      <w:pPr>
        <w:rPr>
          <w:rFonts w:ascii="ＭＳ 明朝" w:eastAsia="ＭＳ 明朝" w:hAnsi="ＭＳ 明朝" w:cs="Times New Roman"/>
          <w:szCs w:val="21"/>
        </w:rPr>
      </w:pPr>
    </w:p>
    <w:p w14:paraId="79B23BCC" w14:textId="4C7B5E31"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４</w:t>
      </w:r>
      <w:r w:rsidR="008511A2" w:rsidRPr="002A6F8E">
        <w:rPr>
          <w:rFonts w:ascii="ＭＳ ゴシック" w:eastAsia="ＭＳ ゴシック" w:hAnsi="ＭＳ ゴシック" w:cs="Times New Roman" w:hint="eastAsia"/>
          <w:szCs w:val="21"/>
        </w:rPr>
        <w:t>)</w:t>
      </w:r>
      <w:r w:rsidR="008511A2" w:rsidRPr="002A6F8E">
        <w:rPr>
          <w:rFonts w:ascii="ＭＳ ゴシック" w:eastAsia="ＭＳ ゴシック" w:hAnsi="ＭＳ ゴシック" w:cs="Times New Roman"/>
          <w:szCs w:val="21"/>
        </w:rPr>
        <w:t xml:space="preserve"> </w:t>
      </w:r>
      <w:r w:rsidRPr="00C759BA">
        <w:rPr>
          <w:rFonts w:ascii="ＭＳ ゴシック" w:eastAsia="ＭＳ ゴシック" w:hAnsi="ＭＳ ゴシック" w:cs="Times New Roman"/>
          <w:szCs w:val="21"/>
        </w:rPr>
        <w:t>AI・RPA</w:t>
      </w:r>
      <w:r w:rsidRPr="00C759BA">
        <w:rPr>
          <w:rFonts w:ascii="ＭＳ ゴシック" w:eastAsia="ＭＳ ゴシック" w:hAnsi="ＭＳ ゴシック" w:cs="Times New Roman" w:hint="eastAsia"/>
          <w:szCs w:val="21"/>
        </w:rPr>
        <w:t>とクラウドシステム（I</w:t>
      </w:r>
      <w:r w:rsidRPr="00C759BA">
        <w:rPr>
          <w:rFonts w:ascii="ＭＳ ゴシック" w:eastAsia="ＭＳ ゴシック" w:hAnsi="ＭＳ ゴシック" w:cs="Times New Roman"/>
          <w:szCs w:val="21"/>
        </w:rPr>
        <w:t>aaS</w:t>
      </w:r>
      <w:r w:rsidRPr="00C759BA">
        <w:rPr>
          <w:rFonts w:ascii="ＭＳ ゴシック" w:eastAsia="ＭＳ ゴシック" w:hAnsi="ＭＳ ゴシック" w:cs="Times New Roman" w:hint="eastAsia"/>
          <w:szCs w:val="21"/>
        </w:rPr>
        <w:t>、PaaS、SaaS）を利用している業務について</w:t>
      </w:r>
    </w:p>
    <w:p w14:paraId="45AD0D00" w14:textId="2F538981" w:rsidR="00C759BA" w:rsidRPr="00C759BA" w:rsidRDefault="00C759BA" w:rsidP="008511A2">
      <w:pPr>
        <w:ind w:firstLineChars="50" w:firstLine="105"/>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１</w:t>
      </w:r>
      <w:r w:rsidR="00983FCC">
        <w:rPr>
          <w:rFonts w:ascii="ＭＳ ゴシック" w:eastAsia="ＭＳ ゴシック" w:hAnsi="ＭＳ ゴシック" w:cs="Times New Roman" w:hint="eastAsia"/>
          <w:szCs w:val="21"/>
        </w:rPr>
        <w:t xml:space="preserve">　</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szCs w:val="21"/>
        </w:rPr>
        <w:t>AI・RPA</w:t>
      </w:r>
      <w:r w:rsidRPr="00C759BA">
        <w:rPr>
          <w:rFonts w:ascii="ＭＳ ゴシック" w:eastAsia="ＭＳ ゴシック" w:hAnsi="ＭＳ ゴシック" w:cs="Times New Roman" w:hint="eastAsia"/>
          <w:szCs w:val="21"/>
        </w:rPr>
        <w:t>とクラウドシステムの業務への導入状況と、内容について</w:t>
      </w:r>
    </w:p>
    <w:p w14:paraId="1AD897A3" w14:textId="4CFDBC75" w:rsidR="00C759BA" w:rsidRPr="002A6F8E" w:rsidRDefault="00C93604" w:rsidP="00050D10">
      <w:pPr>
        <w:pStyle w:val="a7"/>
        <w:ind w:leftChars="0" w:left="360"/>
        <w:rPr>
          <w:rFonts w:ascii="ＭＳ 明朝" w:hAnsi="ＭＳ 明朝"/>
          <w:szCs w:val="21"/>
        </w:rPr>
      </w:pPr>
      <w:r w:rsidRPr="002A6F8E">
        <w:rPr>
          <w:rFonts w:ascii="ＭＳ 明朝" w:hAnsi="ＭＳ 明朝" w:hint="eastAsia"/>
          <w:szCs w:val="21"/>
        </w:rPr>
        <w:t>現在、</w:t>
      </w:r>
      <w:r w:rsidR="00C759BA" w:rsidRPr="002A6F8E">
        <w:rPr>
          <w:rFonts w:ascii="ＭＳ 明朝" w:hAnsi="ＭＳ 明朝" w:hint="eastAsia"/>
          <w:szCs w:val="21"/>
        </w:rPr>
        <w:t>AI・RPA、クラウドシステムを導入している</w:t>
      </w:r>
      <w:r w:rsidRPr="002A6F8E">
        <w:rPr>
          <w:rFonts w:ascii="ＭＳ 明朝" w:hAnsi="ＭＳ 明朝" w:hint="eastAsia"/>
          <w:szCs w:val="21"/>
        </w:rPr>
        <w:t>か</w:t>
      </w:r>
      <w:r w:rsidR="00C759BA" w:rsidRPr="002A6F8E">
        <w:rPr>
          <w:rFonts w:ascii="ＭＳ 明朝" w:hAnsi="ＭＳ 明朝" w:hint="eastAsia"/>
          <w:szCs w:val="21"/>
        </w:rPr>
        <w:t>、または</w:t>
      </w:r>
      <w:r w:rsidRPr="002A6F8E">
        <w:rPr>
          <w:rFonts w:ascii="ＭＳ 明朝" w:hAnsi="ＭＳ 明朝" w:hint="eastAsia"/>
          <w:szCs w:val="21"/>
        </w:rPr>
        <w:t>23年度に</w:t>
      </w:r>
      <w:r w:rsidR="00C759BA" w:rsidRPr="002A6F8E">
        <w:rPr>
          <w:rFonts w:ascii="ＭＳ 明朝" w:hAnsi="ＭＳ 明朝" w:hint="eastAsia"/>
          <w:szCs w:val="21"/>
        </w:rPr>
        <w:t>予定している場合、</w:t>
      </w:r>
      <w:r w:rsidRPr="002A6F8E">
        <w:rPr>
          <w:rFonts w:ascii="ＭＳ 明朝" w:hAnsi="ＭＳ 明朝" w:hint="eastAsia"/>
          <w:szCs w:val="21"/>
        </w:rPr>
        <w:t>その</w:t>
      </w:r>
      <w:r w:rsidR="00C759BA" w:rsidRPr="002A6F8E">
        <w:rPr>
          <w:rFonts w:ascii="ＭＳ 明朝" w:hAnsi="ＭＳ 明朝" w:hint="eastAsia"/>
          <w:szCs w:val="21"/>
        </w:rPr>
        <w:t>職場をご記入</w:t>
      </w:r>
      <w:r w:rsidR="002A6F8E">
        <w:rPr>
          <w:rFonts w:ascii="ＭＳ 明朝" w:hAnsi="ＭＳ 明朝" w:hint="eastAsia"/>
          <w:szCs w:val="21"/>
        </w:rPr>
        <w:t>(列記</w:t>
      </w:r>
      <w:r w:rsidR="002A6F8E">
        <w:rPr>
          <w:rFonts w:ascii="ＭＳ 明朝" w:hAnsi="ＭＳ 明朝"/>
          <w:szCs w:val="21"/>
        </w:rPr>
        <w:t>)</w:t>
      </w:r>
      <w:r w:rsidR="00C759BA" w:rsidRPr="002A6F8E">
        <w:rPr>
          <w:rFonts w:ascii="ＭＳ 明朝" w:hAnsi="ＭＳ 明朝" w:hint="eastAsia"/>
          <w:szCs w:val="21"/>
        </w:rPr>
        <w:t>ください（保育職場については</w:t>
      </w:r>
      <w:r w:rsidR="00EA5719" w:rsidRPr="002A6F8E">
        <w:rPr>
          <w:rFonts w:ascii="ＭＳ 明朝" w:hAnsi="ＭＳ 明朝" w:hint="eastAsia"/>
          <w:szCs w:val="21"/>
        </w:rPr>
        <w:t xml:space="preserve"> </w:t>
      </w:r>
      <w:r w:rsidR="00CA2665">
        <w:rPr>
          <w:rFonts w:ascii="ＭＳ 明朝" w:hAnsi="ＭＳ 明朝" w:hint="eastAsia"/>
          <w:szCs w:val="21"/>
        </w:rPr>
        <w:t>５</w:t>
      </w:r>
      <w:r w:rsidR="00C759BA" w:rsidRPr="002A6F8E">
        <w:rPr>
          <w:rFonts w:ascii="ＭＳ 明朝" w:hAnsi="ＭＳ 明朝" w:hint="eastAsia"/>
          <w:szCs w:val="21"/>
        </w:rPr>
        <w:t>）にご記入ください）。</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4"/>
      </w:tblGrid>
      <w:tr w:rsidR="002A6F8E" w:rsidRPr="002A6F8E" w14:paraId="7A134ECB" w14:textId="77777777" w:rsidTr="00C93604">
        <w:trPr>
          <w:trHeight w:val="1417"/>
        </w:trPr>
        <w:tc>
          <w:tcPr>
            <w:tcW w:w="8694" w:type="dxa"/>
          </w:tcPr>
          <w:p w14:paraId="0BACAA70" w14:textId="77777777" w:rsidR="00C93604" w:rsidRPr="002A6F8E" w:rsidRDefault="00C93604" w:rsidP="00C759BA">
            <w:pPr>
              <w:rPr>
                <w:rFonts w:ascii="ＭＳ 明朝" w:eastAsia="ＭＳ 明朝" w:hAnsi="ＭＳ 明朝" w:cs="Times New Roman"/>
                <w:szCs w:val="21"/>
              </w:rPr>
            </w:pPr>
          </w:p>
        </w:tc>
      </w:tr>
    </w:tbl>
    <w:p w14:paraId="4964BDC2" w14:textId="0B4E8BE4" w:rsidR="00C759BA" w:rsidRPr="002A6F8E" w:rsidRDefault="00C759BA" w:rsidP="00C759BA">
      <w:pPr>
        <w:rPr>
          <w:rFonts w:ascii="ＭＳ 明朝" w:eastAsia="ＭＳ 明朝" w:hAnsi="ＭＳ 明朝" w:cs="Times New Roman"/>
          <w:szCs w:val="21"/>
        </w:rPr>
      </w:pPr>
    </w:p>
    <w:p w14:paraId="38D0AAAC" w14:textId="32CEF1FB"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２</w:t>
      </w:r>
      <w:r w:rsidR="008511A2" w:rsidRPr="002A6F8E">
        <w:rPr>
          <w:rFonts w:ascii="ＭＳ ゴシック" w:eastAsia="ＭＳ ゴシック" w:hAnsi="ＭＳ ゴシック" w:cs="Times New Roman" w:hint="eastAsia"/>
          <w:szCs w:val="21"/>
        </w:rPr>
        <w:t xml:space="preserve"> </w:t>
      </w:r>
      <w:r w:rsidR="00983FCC">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AI・RPA、クラウドシステムを契約する際に行う、個人情報・秘密保持対策について</w:t>
      </w:r>
    </w:p>
    <w:p w14:paraId="3830513E" w14:textId="77777777" w:rsidR="00C759BA" w:rsidRPr="00C759BA" w:rsidRDefault="00C759BA" w:rsidP="00C759BA">
      <w:pPr>
        <w:rPr>
          <w:rFonts w:ascii="ＭＳ 明朝" w:eastAsia="ＭＳ 明朝" w:hAnsi="ＭＳ 明朝" w:cs="Times New Roman"/>
          <w:szCs w:val="21"/>
        </w:rPr>
      </w:pPr>
      <w:r w:rsidRPr="00C759BA">
        <w:rPr>
          <w:rFonts w:ascii="ＭＳ 明朝" w:eastAsia="ＭＳ 明朝" w:hAnsi="ＭＳ 明朝" w:cs="Times New Roman" w:hint="eastAsia"/>
          <w:szCs w:val="21"/>
        </w:rPr>
        <w:t xml:space="preserve">　AI・RPAやクラウドシステムの導入でサービス提供に関する契約書と、サービス提供事業者の利用規約（約款）に矛盾がある場合や、利用規約に契約範囲を超えた個人情報・行政情報の収集を記載している場合があります。ベンダと契約を交わす際に行っている個人情報・秘密保持対策を教えてください。</w:t>
      </w:r>
    </w:p>
    <w:p w14:paraId="30A97950" w14:textId="71AD2226" w:rsidR="00C759BA" w:rsidRPr="00DB74D6" w:rsidRDefault="00C759BA">
      <w:pPr>
        <w:pStyle w:val="a7"/>
        <w:numPr>
          <w:ilvl w:val="1"/>
          <w:numId w:val="4"/>
        </w:numPr>
        <w:ind w:leftChars="0"/>
      </w:pPr>
      <w:r w:rsidRPr="00DB74D6">
        <w:rPr>
          <w:rFonts w:hint="eastAsia"/>
        </w:rPr>
        <w:lastRenderedPageBreak/>
        <w:t>利用規約は、法務担当や顧問弁護士が点検し、必要に応じて内容を修正している。</w:t>
      </w:r>
    </w:p>
    <w:p w14:paraId="4A376DC5" w14:textId="2A981AC4" w:rsidR="00C93604" w:rsidRPr="00DB74D6" w:rsidRDefault="00C53BB3" w:rsidP="00C53BB3">
      <w:pPr>
        <w:pStyle w:val="a7"/>
        <w:ind w:leftChars="0" w:left="360"/>
      </w:pPr>
      <w:r>
        <w:rPr>
          <w:rFonts w:hint="eastAsia"/>
        </w:rPr>
        <w:t>②</w:t>
      </w:r>
      <w:r w:rsidR="00C93604" w:rsidRPr="00DB74D6">
        <w:rPr>
          <w:rFonts w:hint="eastAsia"/>
        </w:rPr>
        <w:t>利</w:t>
      </w:r>
      <w:r w:rsidR="00DB74D6" w:rsidRPr="00DB74D6">
        <w:rPr>
          <w:rFonts w:hint="eastAsia"/>
        </w:rPr>
        <w:t>用</w:t>
      </w:r>
      <w:r w:rsidR="00C93604" w:rsidRPr="00DB74D6">
        <w:rPr>
          <w:rFonts w:hint="eastAsia"/>
        </w:rPr>
        <w:t>規約は、法務担当や顧問弁護士が点検するが、内容は修正していない。</w:t>
      </w:r>
    </w:p>
    <w:p w14:paraId="4361B483" w14:textId="38D3D984" w:rsidR="00C53BB3" w:rsidRDefault="00C53BB3" w:rsidP="00C53BB3">
      <w:pPr>
        <w:pStyle w:val="a7"/>
        <w:ind w:leftChars="0" w:left="360"/>
      </w:pPr>
      <w:r>
        <w:rPr>
          <w:rFonts w:hint="eastAsia"/>
        </w:rPr>
        <w:t>③</w:t>
      </w:r>
      <w:r w:rsidR="00C759BA" w:rsidRPr="00DB74D6">
        <w:rPr>
          <w:rFonts w:hint="eastAsia"/>
        </w:rPr>
        <w:t>利用規約は、担当者が点検し、必要に応じて内容を修正している。</w:t>
      </w:r>
    </w:p>
    <w:p w14:paraId="3A6190FE" w14:textId="77C47B40" w:rsidR="00C759BA" w:rsidRPr="00DB74D6" w:rsidRDefault="00C93604" w:rsidP="00050D10">
      <w:pPr>
        <w:pStyle w:val="a7"/>
        <w:numPr>
          <w:ilvl w:val="0"/>
          <w:numId w:val="2"/>
        </w:numPr>
        <w:ind w:leftChars="0"/>
      </w:pPr>
      <w:r w:rsidRPr="00DB74D6">
        <w:rPr>
          <w:rFonts w:hint="eastAsia"/>
        </w:rPr>
        <w:t>その他</w:t>
      </w:r>
      <w:r w:rsidRPr="00DB74D6">
        <w:rPr>
          <w:rFonts w:hint="eastAsia"/>
        </w:rPr>
        <w:t>(</w:t>
      </w:r>
      <w:r w:rsidRPr="00DB74D6">
        <w:t xml:space="preserve">                                )</w:t>
      </w:r>
    </w:p>
    <w:tbl>
      <w:tblPr>
        <w:tblStyle w:val="ac"/>
        <w:tblpPr w:leftFromText="142" w:rightFromText="142" w:vertAnchor="text" w:horzAnchor="margin" w:tblpXSpec="right" w:tblpYSpec="top"/>
        <w:tblW w:w="0" w:type="auto"/>
        <w:tblLook w:val="04A0" w:firstRow="1" w:lastRow="0" w:firstColumn="1" w:lastColumn="0" w:noHBand="0" w:noVBand="1"/>
      </w:tblPr>
      <w:tblGrid>
        <w:gridCol w:w="1373"/>
      </w:tblGrid>
      <w:tr w:rsidR="002A6F8E" w:rsidRPr="00DB74D6" w14:paraId="56B2592D" w14:textId="77777777" w:rsidTr="006D36C0">
        <w:trPr>
          <w:trHeight w:val="348"/>
        </w:trPr>
        <w:tc>
          <w:tcPr>
            <w:tcW w:w="1373" w:type="dxa"/>
          </w:tcPr>
          <w:p w14:paraId="4C042954" w14:textId="77777777" w:rsidR="00C759BA" w:rsidRPr="00DB74D6" w:rsidRDefault="00C759BA" w:rsidP="00DB74D6">
            <w:pPr>
              <w:rPr>
                <w:rFonts w:ascii="ＭＳ 明朝" w:eastAsia="ＭＳ 明朝" w:hAnsi="ＭＳ 明朝"/>
              </w:rPr>
            </w:pPr>
          </w:p>
        </w:tc>
      </w:tr>
    </w:tbl>
    <w:p w14:paraId="7EC9D8BE" w14:textId="745274DA" w:rsidR="00C759BA" w:rsidRPr="00DB74D6" w:rsidRDefault="00C759BA" w:rsidP="00DB74D6">
      <w:pPr>
        <w:rPr>
          <w:rFonts w:ascii="ＭＳ 明朝" w:eastAsia="ＭＳ 明朝" w:hAnsi="ＭＳ 明朝"/>
        </w:rPr>
      </w:pPr>
    </w:p>
    <w:p w14:paraId="1A59BC4C" w14:textId="7F9965C7" w:rsidR="00C93604" w:rsidRPr="002A6F8E" w:rsidRDefault="00C93604" w:rsidP="00C759BA">
      <w:pPr>
        <w:rPr>
          <w:rFonts w:ascii="ＭＳ ゴシック" w:eastAsia="ＭＳ ゴシック" w:hAnsi="ＭＳ ゴシック" w:cs="Times New Roman"/>
          <w:szCs w:val="21"/>
        </w:rPr>
      </w:pPr>
    </w:p>
    <w:p w14:paraId="208CF8B9" w14:textId="01AC5AEF" w:rsidR="00C759BA" w:rsidRPr="00C759BA" w:rsidRDefault="00050D10" w:rsidP="00C759BA">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8511A2" w:rsidRPr="002A6F8E">
        <w:rPr>
          <w:rFonts w:ascii="ＭＳ ゴシック" w:eastAsia="ＭＳ ゴシック" w:hAnsi="ＭＳ ゴシック" w:cs="Times New Roman" w:hint="eastAsia"/>
          <w:szCs w:val="21"/>
        </w:rPr>
        <w:t>)</w:t>
      </w:r>
      <w:r w:rsidR="00C759BA" w:rsidRPr="00C759BA">
        <w:rPr>
          <w:rFonts w:ascii="ＭＳ ゴシック" w:eastAsia="ＭＳ ゴシック" w:hAnsi="ＭＳ ゴシック" w:cs="Times New Roman" w:hint="eastAsia"/>
          <w:szCs w:val="21"/>
        </w:rPr>
        <w:t>保育業務支援システム（SaaS）の導入について</w:t>
      </w:r>
    </w:p>
    <w:p w14:paraId="5B2E82E2" w14:textId="495293BA"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１</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保育業務支援システム（システム）の導入状況について教えてください</w:t>
      </w:r>
    </w:p>
    <w:p w14:paraId="2260025A" w14:textId="77777777" w:rsidR="00C759BA" w:rsidRPr="00C759BA" w:rsidRDefault="00C759BA" w:rsidP="00C759BA">
      <w:pPr>
        <w:rPr>
          <w:rFonts w:ascii="ＭＳ ゴシック" w:eastAsia="ＭＳ ゴシック" w:hAnsi="ＭＳ ゴシック" w:cs="Times New Roman"/>
          <w:szCs w:val="21"/>
        </w:rPr>
      </w:pPr>
      <w:r w:rsidRPr="00C759BA">
        <w:rPr>
          <w:rFonts w:asciiTheme="minorEastAsia" w:eastAsia="ＭＳ 明朝" w:hAnsiTheme="minorEastAsia" w:cs="Times New Roman" w:hint="eastAsia"/>
          <w:szCs w:val="21"/>
        </w:rPr>
        <w:t>①全園で導入　②一部園で導入　③検討している　④導入予定なし　⑤その他（　　　　　　　　　）</w:t>
      </w:r>
    </w:p>
    <w:p w14:paraId="5846FFE6" w14:textId="77777777" w:rsidR="00C759BA" w:rsidRPr="00C759BA" w:rsidRDefault="00C759BA" w:rsidP="00C759BA">
      <w:pPr>
        <w:rPr>
          <w:rFonts w:ascii="ＭＳ ゴシック" w:eastAsia="ＭＳ ゴシック" w:hAnsi="ＭＳ ゴシック" w:cs="Times New Roman"/>
          <w:szCs w:val="21"/>
        </w:rPr>
      </w:pPr>
    </w:p>
    <w:p w14:paraId="36D40627" w14:textId="44DA5843"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２</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システムを導入している自治体にお聞きします。利用内容を教えてください。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5"/>
      </w:tblGrid>
      <w:tr w:rsidR="002A6F8E" w:rsidRPr="002A6F8E" w14:paraId="570CC6C1" w14:textId="77777777" w:rsidTr="00EA5719">
        <w:trPr>
          <w:trHeight w:val="1245"/>
        </w:trPr>
        <w:tc>
          <w:tcPr>
            <w:tcW w:w="8855" w:type="dxa"/>
          </w:tcPr>
          <w:p w14:paraId="4F9660CF" w14:textId="77777777" w:rsidR="00EA5719" w:rsidRPr="002A6F8E" w:rsidRDefault="00EA5719" w:rsidP="00C759BA">
            <w:pPr>
              <w:jc w:val="left"/>
              <w:rPr>
                <w:rFonts w:ascii="ＭＳ 明朝" w:eastAsia="ＭＳ 明朝" w:hAnsi="ＭＳ 明朝" w:cs="Times New Roman"/>
                <w:sz w:val="17"/>
                <w:szCs w:val="18"/>
              </w:rPr>
            </w:pPr>
          </w:p>
        </w:tc>
      </w:tr>
    </w:tbl>
    <w:p w14:paraId="7EFCD9B6" w14:textId="07CADF42" w:rsidR="00C759BA" w:rsidRPr="00C759BA" w:rsidRDefault="00C759BA" w:rsidP="00C759BA">
      <w:pPr>
        <w:ind w:firstLineChars="200" w:firstLine="342"/>
        <w:jc w:val="left"/>
        <w:rPr>
          <w:rFonts w:ascii="ＭＳ 明朝" w:eastAsia="ＭＳ 明朝" w:hAnsi="ＭＳ 明朝" w:cs="Times New Roman"/>
          <w:sz w:val="17"/>
          <w:szCs w:val="18"/>
        </w:rPr>
      </w:pPr>
    </w:p>
    <w:p w14:paraId="0950C6F1" w14:textId="55FC14A8"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３</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保育業務支援システムの利用規約（約款）への説明と同意手続きについて</w:t>
      </w:r>
    </w:p>
    <w:tbl>
      <w:tblPr>
        <w:tblStyle w:val="ac"/>
        <w:tblpPr w:leftFromText="142" w:rightFromText="142" w:vertAnchor="text" w:horzAnchor="margin" w:tblpXSpec="right" w:tblpY="410"/>
        <w:tblW w:w="0" w:type="auto"/>
        <w:tblLook w:val="04A0" w:firstRow="1" w:lastRow="0" w:firstColumn="1" w:lastColumn="0" w:noHBand="0" w:noVBand="1"/>
      </w:tblPr>
      <w:tblGrid>
        <w:gridCol w:w="1373"/>
      </w:tblGrid>
      <w:tr w:rsidR="002A6F8E" w:rsidRPr="00C759BA" w14:paraId="66DF476C" w14:textId="77777777" w:rsidTr="006D36C0">
        <w:trPr>
          <w:trHeight w:val="348"/>
        </w:trPr>
        <w:tc>
          <w:tcPr>
            <w:tcW w:w="1373" w:type="dxa"/>
          </w:tcPr>
          <w:p w14:paraId="7AECBB6D" w14:textId="77777777" w:rsidR="00C759BA" w:rsidRPr="00C759BA" w:rsidRDefault="00C759BA" w:rsidP="00C759BA"/>
        </w:tc>
      </w:tr>
    </w:tbl>
    <w:p w14:paraId="1EC3D9C5" w14:textId="77777777" w:rsidR="00C759BA" w:rsidRPr="00C759BA" w:rsidRDefault="00C759BA" w:rsidP="00C759BA">
      <w:pPr>
        <w:rPr>
          <w:rFonts w:ascii="ＭＳ 明朝" w:eastAsia="ＭＳ 明朝" w:hAnsi="ＭＳ 明朝" w:cs="Times New Roman"/>
          <w:szCs w:val="21"/>
        </w:rPr>
      </w:pPr>
      <w:r w:rsidRPr="00C759BA">
        <w:rPr>
          <w:rFonts w:ascii="ＭＳ 明朝" w:eastAsia="ＭＳ 明朝" w:hAnsi="ＭＳ 明朝" w:cs="Times New Roman" w:hint="eastAsia"/>
          <w:szCs w:val="21"/>
        </w:rPr>
        <w:t>①自治体から説明し同意を得ている　②ベンダから説明し同意を得ている　③説明・同意手続きをしていない　④その他（　　　　　）</w:t>
      </w:r>
    </w:p>
    <w:p w14:paraId="5A8624BE" w14:textId="39169FAB" w:rsidR="00C759BA" w:rsidRDefault="00C759BA" w:rsidP="00C759BA">
      <w:pPr>
        <w:jc w:val="left"/>
        <w:rPr>
          <w:rFonts w:asciiTheme="minorEastAsia" w:eastAsia="ＭＳ 明朝" w:hAnsiTheme="minorEastAsia" w:cs="Times New Roman"/>
          <w:szCs w:val="21"/>
        </w:rPr>
      </w:pPr>
    </w:p>
    <w:p w14:paraId="33F83B2A" w14:textId="77777777" w:rsidR="00983FCC" w:rsidRPr="00C759BA" w:rsidRDefault="00983FCC" w:rsidP="00C759BA">
      <w:pPr>
        <w:jc w:val="left"/>
        <w:rPr>
          <w:rFonts w:asciiTheme="minorEastAsia" w:eastAsia="ＭＳ 明朝" w:hAnsiTheme="minorEastAsia" w:cs="Times New Roman"/>
          <w:szCs w:val="21"/>
        </w:rPr>
      </w:pPr>
    </w:p>
    <w:p w14:paraId="673C867B" w14:textId="7DB2BECE" w:rsidR="00C759BA" w:rsidRPr="00C759BA" w:rsidRDefault="00050D10" w:rsidP="00C759BA">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w:t>
      </w:r>
      <w:r w:rsidR="00C759BA" w:rsidRPr="00C759BA">
        <w:rPr>
          <w:rFonts w:ascii="ＭＳ ゴシック" w:eastAsia="ＭＳ ゴシック" w:hAnsi="ＭＳ ゴシック" w:cs="Times New Roman" w:hint="eastAsia"/>
          <w:szCs w:val="21"/>
        </w:rPr>
        <w:t>）</w:t>
      </w:r>
      <w:r w:rsidR="00C759BA" w:rsidRPr="00C759BA">
        <w:rPr>
          <w:rFonts w:ascii="ＭＳ ゴシック" w:eastAsia="ＭＳ ゴシック" w:hAnsi="ＭＳ ゴシック" w:cs="Times New Roman"/>
          <w:szCs w:val="21"/>
        </w:rPr>
        <w:t>AI・RPA</w:t>
      </w:r>
      <w:r w:rsidR="00C759BA" w:rsidRPr="00C759BA">
        <w:rPr>
          <w:rFonts w:ascii="ＭＳ ゴシック" w:eastAsia="ＭＳ ゴシック" w:hAnsi="ＭＳ ゴシック" w:cs="Times New Roman" w:hint="eastAsia"/>
          <w:szCs w:val="21"/>
        </w:rPr>
        <w:t>、クラウドシステム</w:t>
      </w:r>
      <w:r w:rsidR="00C759BA" w:rsidRPr="00C759BA">
        <w:rPr>
          <w:rFonts w:ascii="ＭＳ ゴシック" w:eastAsia="ＭＳ ゴシック" w:hAnsi="ＭＳ ゴシック" w:cs="Times New Roman"/>
          <w:szCs w:val="21"/>
        </w:rPr>
        <w:t>に関する課題、国への要望等</w:t>
      </w:r>
    </w:p>
    <w:tbl>
      <w:tblPr>
        <w:tblStyle w:val="ac"/>
        <w:tblpPr w:leftFromText="142" w:rightFromText="142" w:vertAnchor="text" w:horzAnchor="margin" w:tblpY="77"/>
        <w:tblW w:w="0" w:type="auto"/>
        <w:tblLook w:val="04A0" w:firstRow="1" w:lastRow="0" w:firstColumn="1" w:lastColumn="0" w:noHBand="0" w:noVBand="1"/>
      </w:tblPr>
      <w:tblGrid>
        <w:gridCol w:w="9060"/>
      </w:tblGrid>
      <w:tr w:rsidR="002A6F8E" w:rsidRPr="00C759BA" w14:paraId="54280741" w14:textId="77777777" w:rsidTr="006D36C0">
        <w:trPr>
          <w:trHeight w:val="769"/>
        </w:trPr>
        <w:tc>
          <w:tcPr>
            <w:tcW w:w="9668" w:type="dxa"/>
          </w:tcPr>
          <w:p w14:paraId="18000762" w14:textId="77777777" w:rsidR="00C759BA" w:rsidRPr="00C759BA" w:rsidRDefault="00C759BA" w:rsidP="00C759BA"/>
        </w:tc>
      </w:tr>
    </w:tbl>
    <w:p w14:paraId="1EAB1B7D" w14:textId="55027E24" w:rsidR="00C759BA" w:rsidRDefault="00C759BA" w:rsidP="00C759BA">
      <w:pPr>
        <w:rPr>
          <w:rFonts w:ascii="ＭＳ 明朝" w:eastAsia="ＭＳ 明朝" w:hAnsi="ＭＳ 明朝" w:cs="Times New Roman"/>
          <w:szCs w:val="21"/>
        </w:rPr>
      </w:pPr>
    </w:p>
    <w:p w14:paraId="5BAE1AA5" w14:textId="77777777" w:rsidR="00983FCC" w:rsidRPr="00C759BA" w:rsidRDefault="00983FCC" w:rsidP="00C759BA">
      <w:pPr>
        <w:rPr>
          <w:rFonts w:ascii="ＭＳ 明朝" w:eastAsia="ＭＳ 明朝" w:hAnsi="ＭＳ 明朝" w:cs="Times New Roman"/>
          <w:szCs w:val="21"/>
        </w:rPr>
      </w:pPr>
    </w:p>
    <w:p w14:paraId="254A39D7" w14:textId="180E25C4" w:rsidR="00C759BA" w:rsidRPr="00C759BA" w:rsidRDefault="00050D10" w:rsidP="00C759BA">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７</w:t>
      </w:r>
      <w:r w:rsidR="008511A2" w:rsidRPr="002A6F8E">
        <w:rPr>
          <w:rFonts w:ascii="ＭＳ ゴシック" w:eastAsia="ＭＳ ゴシック" w:hAnsi="ＭＳ ゴシック" w:cs="Times New Roman" w:hint="eastAsia"/>
          <w:szCs w:val="21"/>
        </w:rPr>
        <w:t>)</w:t>
      </w:r>
      <w:r w:rsidR="008511A2" w:rsidRPr="002A6F8E">
        <w:rPr>
          <w:rFonts w:ascii="ＭＳ ゴシック" w:eastAsia="ＭＳ ゴシック" w:hAnsi="ＭＳ ゴシック" w:cs="Times New Roman"/>
          <w:szCs w:val="21"/>
        </w:rPr>
        <w:t xml:space="preserve"> </w:t>
      </w:r>
      <w:r w:rsidR="00C759BA" w:rsidRPr="00C759BA">
        <w:rPr>
          <w:rFonts w:ascii="ＭＳ ゴシック" w:eastAsia="ＭＳ ゴシック" w:hAnsi="ＭＳ ゴシック" w:cs="Times New Roman" w:hint="eastAsia"/>
          <w:szCs w:val="21"/>
        </w:rPr>
        <w:t>セキュリティ対策</w:t>
      </w:r>
    </w:p>
    <w:p w14:paraId="2B99C61F" w14:textId="45BACF4A"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１</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個人情報保護条例について</w:t>
      </w:r>
    </w:p>
    <w:p w14:paraId="45526502" w14:textId="7FC9E44F" w:rsidR="00C759BA" w:rsidRPr="00146266" w:rsidRDefault="00C759BA">
      <w:pPr>
        <w:pStyle w:val="a7"/>
        <w:numPr>
          <w:ilvl w:val="0"/>
          <w:numId w:val="10"/>
        </w:numPr>
        <w:ind w:leftChars="0"/>
        <w:rPr>
          <w:rFonts w:ascii="ＭＳ 明朝" w:hAnsi="ＭＳ 明朝"/>
          <w:szCs w:val="21"/>
        </w:rPr>
      </w:pPr>
      <w:r w:rsidRPr="00146266">
        <w:rPr>
          <w:rFonts w:ascii="ＭＳ 明朝" w:hAnsi="ＭＳ 明朝" w:hint="eastAsia"/>
          <w:szCs w:val="21"/>
        </w:rPr>
        <w:t>全て改定する　②現状の条例を維持する　③現条例の内容を維持し、国の規律を上乗せする</w:t>
      </w:r>
    </w:p>
    <w:p w14:paraId="04F9DE17" w14:textId="2C5BA031" w:rsidR="00C759BA" w:rsidRPr="00146266" w:rsidRDefault="00146266" w:rsidP="00146266">
      <w:pPr>
        <w:ind w:firstLine="211"/>
        <w:rPr>
          <w:rFonts w:ascii="ＭＳ 明朝" w:eastAsia="ＭＳ 明朝" w:hAnsi="ＭＳ 明朝" w:cs="Times New Roman"/>
          <w:szCs w:val="21"/>
        </w:rPr>
      </w:pPr>
      <w:r w:rsidRPr="00146266">
        <w:rPr>
          <w:rFonts w:ascii="ＭＳ 明朝" w:eastAsia="ＭＳ 明朝" w:hAnsi="ＭＳ 明朝" w:cs="Times New Roman" w:hint="eastAsia"/>
          <w:szCs w:val="21"/>
        </w:rPr>
        <w:t>④</w:t>
      </w:r>
      <w:r w:rsidR="00C759BA" w:rsidRPr="00146266">
        <w:rPr>
          <w:rFonts w:ascii="ＭＳ 明朝" w:eastAsia="ＭＳ 明朝" w:hAnsi="ＭＳ 明朝" w:cs="Times New Roman" w:hint="eastAsia"/>
          <w:szCs w:val="21"/>
        </w:rPr>
        <w:t>現条例の一部は維持するが、条例を改定し国の規律に合わせる</w:t>
      </w:r>
      <w:r>
        <w:rPr>
          <w:rFonts w:ascii="ＭＳ 明朝" w:eastAsia="ＭＳ 明朝" w:hAnsi="ＭＳ 明朝" w:cs="Times New Roman" w:hint="eastAsia"/>
          <w:szCs w:val="21"/>
        </w:rPr>
        <w:t xml:space="preserve">　</w:t>
      </w:r>
      <w:r w:rsidR="00C759BA" w:rsidRPr="00146266">
        <w:rPr>
          <w:rFonts w:ascii="ＭＳ 明朝" w:eastAsia="ＭＳ 明朝" w:hAnsi="ＭＳ 明朝" w:cs="Times New Roman" w:hint="eastAsia"/>
          <w:szCs w:val="21"/>
        </w:rPr>
        <w:t xml:space="preserve">　⑤その他（　　　　　　）</w:t>
      </w:r>
    </w:p>
    <w:tbl>
      <w:tblPr>
        <w:tblStyle w:val="ac"/>
        <w:tblpPr w:leftFromText="142" w:rightFromText="142" w:vertAnchor="text" w:horzAnchor="margin" w:tblpXSpec="right" w:tblpY="51"/>
        <w:tblW w:w="0" w:type="auto"/>
        <w:tblLook w:val="04A0" w:firstRow="1" w:lastRow="0" w:firstColumn="1" w:lastColumn="0" w:noHBand="0" w:noVBand="1"/>
      </w:tblPr>
      <w:tblGrid>
        <w:gridCol w:w="1373"/>
      </w:tblGrid>
      <w:tr w:rsidR="00C759BA" w:rsidRPr="00C759BA" w14:paraId="5641D735" w14:textId="77777777" w:rsidTr="006D36C0">
        <w:trPr>
          <w:trHeight w:val="348"/>
        </w:trPr>
        <w:tc>
          <w:tcPr>
            <w:tcW w:w="1373" w:type="dxa"/>
          </w:tcPr>
          <w:p w14:paraId="00C9BC1A" w14:textId="77777777" w:rsidR="00C759BA" w:rsidRPr="00C759BA" w:rsidRDefault="00C759BA" w:rsidP="00C759BA"/>
        </w:tc>
      </w:tr>
    </w:tbl>
    <w:p w14:paraId="36E9FB13" w14:textId="77777777" w:rsidR="00C759BA" w:rsidRPr="00C759BA" w:rsidRDefault="00C759BA" w:rsidP="00C759BA">
      <w:pPr>
        <w:rPr>
          <w:rFonts w:ascii="ＭＳ 明朝" w:eastAsia="ＭＳ 明朝" w:hAnsi="ＭＳ 明朝" w:cs="Times New Roman"/>
          <w:szCs w:val="21"/>
        </w:rPr>
      </w:pPr>
    </w:p>
    <w:p w14:paraId="4951DFA5" w14:textId="1082A07E"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２</w:t>
      </w:r>
      <w:r w:rsidR="008511A2" w:rsidRPr="002A6F8E">
        <w:rPr>
          <w:rFonts w:ascii="ＭＳ ゴシック" w:eastAsia="ＭＳ ゴシック" w:hAnsi="ＭＳ ゴシック" w:cs="Times New Roman"/>
          <w:szCs w:val="21"/>
        </w:rPr>
        <w:t xml:space="preserve"> </w:t>
      </w:r>
      <w:r w:rsidRPr="00C759BA">
        <w:rPr>
          <w:rFonts w:ascii="ＭＳ ゴシック" w:eastAsia="ＭＳ ゴシック" w:hAnsi="ＭＳ ゴシック" w:cs="Times New Roman" w:hint="eastAsia"/>
          <w:szCs w:val="21"/>
        </w:rPr>
        <w:t>個人情報保護委員会について</w:t>
      </w:r>
    </w:p>
    <w:p w14:paraId="64FD8B51" w14:textId="77777777" w:rsidR="00C759BA" w:rsidRPr="00C759BA" w:rsidRDefault="00C759BA" w:rsidP="00C759BA">
      <w:pPr>
        <w:rPr>
          <w:rFonts w:ascii="ＭＳ ゴシック" w:eastAsia="ＭＳ ゴシック" w:hAnsi="ＭＳ ゴシック" w:cs="Times New Roman"/>
          <w:szCs w:val="21"/>
        </w:rPr>
      </w:pPr>
      <w:r w:rsidRPr="00C759BA">
        <w:rPr>
          <w:rFonts w:ascii="ＭＳ 明朝" w:eastAsia="ＭＳ 明朝" w:hAnsi="ＭＳ 明朝" w:cs="Times New Roman" w:hint="eastAsia"/>
          <w:szCs w:val="21"/>
        </w:rPr>
        <w:t>①現状通り維持する　②組織改編する予定がある　③廃止する　④未定　⑤その他（　　　　　　　）</w:t>
      </w:r>
    </w:p>
    <w:tbl>
      <w:tblPr>
        <w:tblStyle w:val="ac"/>
        <w:tblpPr w:leftFromText="142" w:rightFromText="142" w:vertAnchor="text" w:horzAnchor="margin" w:tblpXSpec="right" w:tblpY="62"/>
        <w:tblW w:w="0" w:type="auto"/>
        <w:tblLook w:val="04A0" w:firstRow="1" w:lastRow="0" w:firstColumn="1" w:lastColumn="0" w:noHBand="0" w:noVBand="1"/>
      </w:tblPr>
      <w:tblGrid>
        <w:gridCol w:w="1373"/>
      </w:tblGrid>
      <w:tr w:rsidR="00C759BA" w:rsidRPr="00C759BA" w14:paraId="58644EA2" w14:textId="77777777" w:rsidTr="006D36C0">
        <w:trPr>
          <w:trHeight w:val="348"/>
        </w:trPr>
        <w:tc>
          <w:tcPr>
            <w:tcW w:w="1373" w:type="dxa"/>
          </w:tcPr>
          <w:p w14:paraId="6DD67C1D" w14:textId="77777777" w:rsidR="00C759BA" w:rsidRPr="00C759BA" w:rsidRDefault="00C759BA" w:rsidP="00C759BA"/>
        </w:tc>
      </w:tr>
    </w:tbl>
    <w:p w14:paraId="1B297E7C" w14:textId="77777777" w:rsidR="00C759BA" w:rsidRPr="00C759BA" w:rsidRDefault="00C759BA" w:rsidP="00C759BA">
      <w:pPr>
        <w:rPr>
          <w:rFonts w:ascii="ＭＳ 明朝" w:eastAsia="ＭＳ 明朝" w:hAnsi="ＭＳ 明朝" w:cs="Times New Roman"/>
          <w:szCs w:val="21"/>
        </w:rPr>
      </w:pPr>
    </w:p>
    <w:p w14:paraId="21E62886" w14:textId="1F01EADB" w:rsidR="00C759BA" w:rsidRPr="00C759BA" w:rsidRDefault="00C759BA" w:rsidP="00C759BA">
      <w:pPr>
        <w:rPr>
          <w:rFonts w:ascii="ＭＳ ゴシック" w:eastAsia="ＭＳ ゴシック" w:hAnsi="ＭＳ ゴシック" w:cs="Times New Roman"/>
          <w:szCs w:val="21"/>
        </w:rPr>
      </w:pPr>
      <w:r w:rsidRPr="00C759BA">
        <w:rPr>
          <w:rFonts w:ascii="ＭＳ ゴシック" w:eastAsia="ＭＳ ゴシック" w:hAnsi="ＭＳ ゴシック" w:cs="Times New Roman" w:hint="eastAsia"/>
          <w:szCs w:val="21"/>
        </w:rPr>
        <w:t>３</w:t>
      </w:r>
      <w:r w:rsidR="008511A2" w:rsidRPr="002A6F8E">
        <w:rPr>
          <w:rFonts w:ascii="ＭＳ ゴシック" w:eastAsia="ＭＳ ゴシック" w:hAnsi="ＭＳ ゴシック" w:cs="Times New Roman" w:hint="eastAsia"/>
          <w:szCs w:val="21"/>
        </w:rPr>
        <w:t xml:space="preserve"> </w:t>
      </w:r>
      <w:r w:rsidRPr="00C759BA">
        <w:rPr>
          <w:rFonts w:ascii="ＭＳ ゴシック" w:eastAsia="ＭＳ ゴシック" w:hAnsi="ＭＳ ゴシック" w:cs="Times New Roman" w:hint="eastAsia"/>
          <w:szCs w:val="21"/>
        </w:rPr>
        <w:t>個人情報保護責任者（CPO）を設置していますか</w:t>
      </w:r>
    </w:p>
    <w:p w14:paraId="56452423" w14:textId="77777777" w:rsidR="00DB74D6" w:rsidRDefault="00DB74D6" w:rsidP="00DB74D6">
      <w:pPr>
        <w:pStyle w:val="a7"/>
        <w:ind w:leftChars="0" w:left="360" w:firstLineChars="100" w:firstLine="211"/>
        <w:rPr>
          <w:rFonts w:ascii="ＭＳ 明朝" w:hAnsi="ＭＳ 明朝"/>
          <w:szCs w:val="21"/>
        </w:rPr>
      </w:pPr>
      <w:r>
        <w:rPr>
          <w:rFonts w:ascii="ＭＳ 明朝" w:hAnsi="ＭＳ 明朝" w:hint="eastAsia"/>
          <w:szCs w:val="21"/>
        </w:rPr>
        <w:t>①</w:t>
      </w:r>
      <w:r w:rsidR="00C759BA" w:rsidRPr="002A6F8E">
        <w:rPr>
          <w:rFonts w:ascii="ＭＳ 明朝" w:hAnsi="ＭＳ 明朝" w:hint="eastAsia"/>
          <w:szCs w:val="21"/>
        </w:rPr>
        <w:t xml:space="preserve">常勤職員で設置している…職名（　　　　　　　　　　）　</w:t>
      </w:r>
    </w:p>
    <w:p w14:paraId="15AD6F7A" w14:textId="479C67C1" w:rsidR="00C759BA" w:rsidRPr="002A6F8E" w:rsidRDefault="00C759BA" w:rsidP="00DB74D6">
      <w:pPr>
        <w:pStyle w:val="a7"/>
        <w:ind w:leftChars="0" w:left="360" w:firstLineChars="100" w:firstLine="211"/>
        <w:rPr>
          <w:rFonts w:ascii="ＭＳ 明朝" w:hAnsi="ＭＳ 明朝"/>
          <w:szCs w:val="21"/>
        </w:rPr>
      </w:pPr>
      <w:r w:rsidRPr="002A6F8E">
        <w:rPr>
          <w:rFonts w:ascii="ＭＳ 明朝" w:hAnsi="ＭＳ 明朝" w:hint="eastAsia"/>
          <w:szCs w:val="21"/>
        </w:rPr>
        <w:lastRenderedPageBreak/>
        <w:t>②外部人材で設置している</w:t>
      </w:r>
    </w:p>
    <w:tbl>
      <w:tblPr>
        <w:tblStyle w:val="ac"/>
        <w:tblpPr w:leftFromText="142" w:rightFromText="142" w:vertAnchor="text" w:horzAnchor="margin" w:tblpXSpec="right" w:tblpY="40"/>
        <w:tblW w:w="0" w:type="auto"/>
        <w:tblLook w:val="04A0" w:firstRow="1" w:lastRow="0" w:firstColumn="1" w:lastColumn="0" w:noHBand="0" w:noVBand="1"/>
      </w:tblPr>
      <w:tblGrid>
        <w:gridCol w:w="1373"/>
      </w:tblGrid>
      <w:tr w:rsidR="002A6F8E" w:rsidRPr="00C759BA" w14:paraId="73E6EA93" w14:textId="77777777" w:rsidTr="006D36C0">
        <w:trPr>
          <w:trHeight w:val="348"/>
        </w:trPr>
        <w:tc>
          <w:tcPr>
            <w:tcW w:w="1373" w:type="dxa"/>
          </w:tcPr>
          <w:p w14:paraId="399A6A25" w14:textId="77777777" w:rsidR="00C759BA" w:rsidRPr="00C759BA" w:rsidRDefault="00C759BA" w:rsidP="00C759BA"/>
        </w:tc>
      </w:tr>
    </w:tbl>
    <w:p w14:paraId="39B27FBF" w14:textId="6AF4F0B4" w:rsidR="00C759BA" w:rsidRPr="00DB74D6" w:rsidRDefault="00DB74D6" w:rsidP="00DB74D6">
      <w:pPr>
        <w:pStyle w:val="a7"/>
        <w:ind w:leftChars="0" w:left="360"/>
        <w:rPr>
          <w:rFonts w:ascii="ＭＳ 明朝" w:hAnsi="ＭＳ 明朝"/>
          <w:szCs w:val="21"/>
        </w:rPr>
      </w:pPr>
      <w:r>
        <w:rPr>
          <w:rFonts w:ascii="ＭＳ 明朝" w:hAnsi="ＭＳ 明朝" w:hint="eastAsia"/>
          <w:szCs w:val="21"/>
        </w:rPr>
        <w:t>③</w:t>
      </w:r>
      <w:r w:rsidR="008511A2" w:rsidRPr="00DB74D6">
        <w:rPr>
          <w:rFonts w:ascii="ＭＳ 明朝" w:hAnsi="ＭＳ 明朝" w:hint="eastAsia"/>
          <w:szCs w:val="21"/>
        </w:rPr>
        <w:t>設置</w:t>
      </w:r>
      <w:r w:rsidR="00C759BA" w:rsidRPr="00DB74D6">
        <w:rPr>
          <w:rFonts w:ascii="ＭＳ 明朝" w:hAnsi="ＭＳ 明朝" w:hint="eastAsia"/>
          <w:szCs w:val="21"/>
        </w:rPr>
        <w:t>予定　　　④未定　　　⑤その他（　　　　　）</w:t>
      </w:r>
    </w:p>
    <w:p w14:paraId="7930DCAD" w14:textId="77777777" w:rsidR="00983FCC" w:rsidRPr="00DB74D6" w:rsidRDefault="00983FCC" w:rsidP="00C759BA">
      <w:pPr>
        <w:rPr>
          <w:rFonts w:ascii="ＭＳ ゴシック" w:eastAsia="ＭＳ ゴシック" w:hAnsi="ＭＳ ゴシック" w:cs="Times New Roman"/>
          <w:szCs w:val="21"/>
        </w:rPr>
      </w:pPr>
    </w:p>
    <w:p w14:paraId="6E2CD499" w14:textId="77777777" w:rsidR="00DB74D6" w:rsidRDefault="00DB74D6" w:rsidP="00C759BA">
      <w:pPr>
        <w:rPr>
          <w:rFonts w:ascii="ＭＳ ゴシック" w:eastAsia="ＭＳ ゴシック" w:hAnsi="ＭＳ ゴシック" w:cs="Times New Roman"/>
          <w:szCs w:val="21"/>
        </w:rPr>
      </w:pPr>
    </w:p>
    <w:p w14:paraId="0FDB88BF" w14:textId="3D7CF4A3" w:rsidR="00C759BA" w:rsidRPr="00C759BA" w:rsidRDefault="00050D10" w:rsidP="00C759BA">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８</w:t>
      </w:r>
      <w:r w:rsidR="008511A2" w:rsidRPr="002A6F8E">
        <w:rPr>
          <w:rFonts w:ascii="ＭＳ ゴシック" w:eastAsia="ＭＳ ゴシック" w:hAnsi="ＭＳ ゴシック" w:cs="Times New Roman" w:hint="eastAsia"/>
          <w:szCs w:val="21"/>
        </w:rPr>
        <w:t>)</w:t>
      </w:r>
      <w:r w:rsidR="008511A2" w:rsidRPr="002A6F8E">
        <w:rPr>
          <w:rFonts w:ascii="ＭＳ ゴシック" w:eastAsia="ＭＳ ゴシック" w:hAnsi="ＭＳ ゴシック" w:cs="Times New Roman"/>
          <w:szCs w:val="21"/>
        </w:rPr>
        <w:t xml:space="preserve"> </w:t>
      </w:r>
      <w:r w:rsidR="00C759BA" w:rsidRPr="00C759BA">
        <w:rPr>
          <w:rFonts w:ascii="ＭＳ ゴシック" w:eastAsia="ＭＳ ゴシック" w:hAnsi="ＭＳ ゴシック" w:cs="Times New Roman" w:hint="eastAsia"/>
          <w:szCs w:val="21"/>
        </w:rPr>
        <w:t>個人情報保護制度・セキュリティ対策に関する課題、国への要望等</w:t>
      </w:r>
    </w:p>
    <w:tbl>
      <w:tblPr>
        <w:tblStyle w:val="ac"/>
        <w:tblpPr w:leftFromText="142" w:rightFromText="142" w:vertAnchor="text" w:horzAnchor="margin" w:tblpY="77"/>
        <w:tblW w:w="0" w:type="auto"/>
        <w:tblLook w:val="04A0" w:firstRow="1" w:lastRow="0" w:firstColumn="1" w:lastColumn="0" w:noHBand="0" w:noVBand="1"/>
      </w:tblPr>
      <w:tblGrid>
        <w:gridCol w:w="9060"/>
      </w:tblGrid>
      <w:tr w:rsidR="002A6F8E" w:rsidRPr="00C759BA" w14:paraId="1D5B7CD8" w14:textId="77777777" w:rsidTr="006D36C0">
        <w:trPr>
          <w:trHeight w:val="769"/>
        </w:trPr>
        <w:tc>
          <w:tcPr>
            <w:tcW w:w="9668" w:type="dxa"/>
          </w:tcPr>
          <w:p w14:paraId="7419D05D" w14:textId="77777777" w:rsidR="00C759BA" w:rsidRPr="00C759BA" w:rsidRDefault="00C759BA" w:rsidP="00C759BA"/>
        </w:tc>
      </w:tr>
    </w:tbl>
    <w:p w14:paraId="59D12416" w14:textId="77777777" w:rsidR="00C759BA" w:rsidRPr="00C759BA" w:rsidRDefault="00C759BA" w:rsidP="00C759BA">
      <w:pPr>
        <w:rPr>
          <w:rFonts w:ascii="ＭＳ ゴシック" w:eastAsia="ＭＳ ゴシック" w:hAnsi="ＭＳ ゴシック" w:cs="Times New Roman"/>
          <w:szCs w:val="21"/>
        </w:rPr>
      </w:pPr>
    </w:p>
    <w:p w14:paraId="5C4AE6A5" w14:textId="77777777" w:rsidR="00EA5719" w:rsidRPr="002A6F8E" w:rsidRDefault="00EA5719" w:rsidP="00EA5719">
      <w:pPr>
        <w:ind w:firstLineChars="2800" w:firstLine="5906"/>
        <w:rPr>
          <w:rFonts w:ascii="ＭＳ 明朝" w:eastAsia="ＭＳ 明朝" w:hAnsi="Century" w:cs="Times New Roman"/>
          <w:szCs w:val="21"/>
        </w:rPr>
      </w:pPr>
      <w:r w:rsidRPr="002A6F8E">
        <w:rPr>
          <w:rFonts w:ascii="ＭＳ 明朝" w:eastAsia="ＭＳ 明朝" w:hAnsi="Century" w:cs="Times New Roman" w:hint="eastAsia"/>
          <w:szCs w:val="21"/>
        </w:rPr>
        <w:t>ご協力ありがとうございました。</w:t>
      </w:r>
    </w:p>
    <w:sectPr w:rsidR="00EA5719" w:rsidRPr="002A6F8E" w:rsidSect="00FD32A3">
      <w:headerReference w:type="default" r:id="rId8"/>
      <w:footerReference w:type="even" r:id="rId9"/>
      <w:footerReference w:type="default" r:id="rId10"/>
      <w:pgSz w:w="11906" w:h="16838" w:code="9"/>
      <w:pgMar w:top="1418" w:right="1418" w:bottom="1418" w:left="1418" w:header="851" w:footer="567" w:gutter="0"/>
      <w:pgNumType w:fmt="decimalFullWidth" w:start="1"/>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80CD" w14:textId="77777777" w:rsidR="00DB5EFC" w:rsidRDefault="00DB5EFC">
      <w:r>
        <w:separator/>
      </w:r>
    </w:p>
  </w:endnote>
  <w:endnote w:type="continuationSeparator" w:id="0">
    <w:p w14:paraId="083AEBEF" w14:textId="77777777" w:rsidR="00DB5EFC" w:rsidRDefault="00DB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C15A" w14:textId="77777777" w:rsidR="00147A37" w:rsidRDefault="00CB03F4" w:rsidP="00573F55">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5078358" w14:textId="77777777" w:rsidR="00147A37" w:rsidRDefault="00CA26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28933"/>
      <w:docPartObj>
        <w:docPartGallery w:val="Page Numbers (Bottom of Page)"/>
        <w:docPartUnique/>
      </w:docPartObj>
    </w:sdtPr>
    <w:sdtEndPr/>
    <w:sdtContent>
      <w:p w14:paraId="3D406F1D" w14:textId="77777777" w:rsidR="00147A37" w:rsidRDefault="00CB03F4">
        <w:pPr>
          <w:pStyle w:val="a5"/>
          <w:jc w:val="center"/>
        </w:pPr>
        <w:r>
          <w:fldChar w:fldCharType="begin"/>
        </w:r>
        <w:r>
          <w:instrText>PAGE   \* MERGEFORMAT</w:instrText>
        </w:r>
        <w:r>
          <w:fldChar w:fldCharType="separate"/>
        </w:r>
        <w:r w:rsidRPr="00E65C7E">
          <w:rPr>
            <w:rFonts w:hint="eastAsia"/>
            <w:noProof/>
            <w:lang w:val="ja-JP"/>
          </w:rPr>
          <w:t>１</w:t>
        </w:r>
        <w:r>
          <w:fldChar w:fldCharType="end"/>
        </w:r>
      </w:p>
    </w:sdtContent>
  </w:sdt>
  <w:p w14:paraId="6BF373FD" w14:textId="77777777" w:rsidR="00147A37" w:rsidRDefault="00CA2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A803" w14:textId="77777777" w:rsidR="00DB5EFC" w:rsidRDefault="00DB5EFC">
      <w:r>
        <w:separator/>
      </w:r>
    </w:p>
  </w:footnote>
  <w:footnote w:type="continuationSeparator" w:id="0">
    <w:p w14:paraId="0D4E2256" w14:textId="77777777" w:rsidR="00DB5EFC" w:rsidRDefault="00DB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93C5" w14:textId="77777777" w:rsidR="00147A37" w:rsidRDefault="00CB03F4" w:rsidP="001A4FC3">
    <w:pPr>
      <w:pStyle w:val="a3"/>
      <w:jc w:val="right"/>
    </w:pPr>
    <w:r>
      <w:rPr>
        <w:rFonts w:hint="eastAsia"/>
      </w:rPr>
      <w:t>2022</w:t>
    </w:r>
    <w:r>
      <w:rPr>
        <w:rFonts w:hint="eastAsia"/>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953"/>
    <w:multiLevelType w:val="hybridMultilevel"/>
    <w:tmpl w:val="4AA4C77C"/>
    <w:lvl w:ilvl="0" w:tplc="F028B9EE">
      <w:start w:val="1"/>
      <w:numFmt w:val="decimalEnclosedCircle"/>
      <w:lvlText w:val="%1"/>
      <w:lvlJc w:val="left"/>
      <w:pPr>
        <w:ind w:left="360" w:hanging="360"/>
      </w:pPr>
      <w:rPr>
        <w:rFonts w:ascii="ＭＳ ゴシック" w:eastAsia="ＭＳ ゴシック" w:hAnsi="ＭＳ ゴシック" w:hint="default"/>
      </w:rPr>
    </w:lvl>
    <w:lvl w:ilvl="1" w:tplc="5FAA8A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33645"/>
    <w:multiLevelType w:val="hybridMultilevel"/>
    <w:tmpl w:val="0A9C87EE"/>
    <w:lvl w:ilvl="0" w:tplc="0C301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37553"/>
    <w:multiLevelType w:val="hybridMultilevel"/>
    <w:tmpl w:val="DB74AB72"/>
    <w:lvl w:ilvl="0" w:tplc="DABE25C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0476E"/>
    <w:multiLevelType w:val="hybridMultilevel"/>
    <w:tmpl w:val="82821A20"/>
    <w:lvl w:ilvl="0" w:tplc="3B6E6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77ECC"/>
    <w:multiLevelType w:val="hybridMultilevel"/>
    <w:tmpl w:val="74B24A8E"/>
    <w:lvl w:ilvl="0" w:tplc="9A82FD3C">
      <w:start w:val="2"/>
      <w:numFmt w:val="decimalEnclosedCircle"/>
      <w:lvlText w:val="%1"/>
      <w:lvlJc w:val="left"/>
      <w:pPr>
        <w:ind w:left="902" w:hanging="36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5" w15:restartNumberingAfterBreak="0">
    <w:nsid w:val="36E7074F"/>
    <w:multiLevelType w:val="hybridMultilevel"/>
    <w:tmpl w:val="5FE65064"/>
    <w:lvl w:ilvl="0" w:tplc="8C340A8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09D7CF2"/>
    <w:multiLevelType w:val="hybridMultilevel"/>
    <w:tmpl w:val="591C0E5A"/>
    <w:lvl w:ilvl="0" w:tplc="633A22A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8007229"/>
    <w:multiLevelType w:val="hybridMultilevel"/>
    <w:tmpl w:val="1CC87CFC"/>
    <w:lvl w:ilvl="0" w:tplc="4170BCF4">
      <w:start w:val="1"/>
      <w:numFmt w:val="decimalEnclosedCircle"/>
      <w:lvlText w:val="%1"/>
      <w:lvlJc w:val="left"/>
      <w:pPr>
        <w:ind w:left="360" w:hanging="360"/>
      </w:pPr>
      <w:rPr>
        <w:rFonts w:ascii="ＭＳ 明朝" w:eastAsia="ＭＳ 明朝" w:hAnsi="ＭＳ 明朝" w:cs="Times New Roman"/>
      </w:rPr>
    </w:lvl>
    <w:lvl w:ilvl="1" w:tplc="E0965A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5D353F"/>
    <w:multiLevelType w:val="hybridMultilevel"/>
    <w:tmpl w:val="2D7EC43E"/>
    <w:lvl w:ilvl="0" w:tplc="F3FCAE98">
      <w:start w:val="1"/>
      <w:numFmt w:val="decimalEnclosedCircle"/>
      <w:lvlText w:val="%1"/>
      <w:lvlJc w:val="left"/>
      <w:pPr>
        <w:ind w:left="360" w:hanging="360"/>
      </w:pPr>
      <w:rPr>
        <w:rFonts w:ascii="ＭＳ ゴシック" w:eastAsia="ＭＳ ゴシック" w:hAnsi="ＭＳ ゴシック" w:hint="default"/>
      </w:rPr>
    </w:lvl>
    <w:lvl w:ilvl="1" w:tplc="32F2F4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1750E6"/>
    <w:multiLevelType w:val="hybridMultilevel"/>
    <w:tmpl w:val="5A5CE2D2"/>
    <w:lvl w:ilvl="0" w:tplc="95AC889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888415267">
    <w:abstractNumId w:val="6"/>
  </w:num>
  <w:num w:numId="2" w16cid:durableId="62028656">
    <w:abstractNumId w:val="5"/>
  </w:num>
  <w:num w:numId="3" w16cid:durableId="1242719363">
    <w:abstractNumId w:val="4"/>
  </w:num>
  <w:num w:numId="4" w16cid:durableId="923997091">
    <w:abstractNumId w:val="8"/>
  </w:num>
  <w:num w:numId="5" w16cid:durableId="5987056">
    <w:abstractNumId w:val="7"/>
  </w:num>
  <w:num w:numId="6" w16cid:durableId="1269266466">
    <w:abstractNumId w:val="0"/>
  </w:num>
  <w:num w:numId="7" w16cid:durableId="1868517218">
    <w:abstractNumId w:val="3"/>
  </w:num>
  <w:num w:numId="8" w16cid:durableId="826362920">
    <w:abstractNumId w:val="2"/>
  </w:num>
  <w:num w:numId="9" w16cid:durableId="1567380478">
    <w:abstractNumId w:val="1"/>
  </w:num>
  <w:num w:numId="10" w16cid:durableId="189172488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E0"/>
    <w:rsid w:val="00024444"/>
    <w:rsid w:val="00050D10"/>
    <w:rsid w:val="00146266"/>
    <w:rsid w:val="00223FEB"/>
    <w:rsid w:val="002A6F8E"/>
    <w:rsid w:val="00397876"/>
    <w:rsid w:val="00431589"/>
    <w:rsid w:val="004C1C51"/>
    <w:rsid w:val="006B7E1D"/>
    <w:rsid w:val="00825D6A"/>
    <w:rsid w:val="008511A2"/>
    <w:rsid w:val="00983FCC"/>
    <w:rsid w:val="009B07D0"/>
    <w:rsid w:val="00A04208"/>
    <w:rsid w:val="00BB1855"/>
    <w:rsid w:val="00C53BB3"/>
    <w:rsid w:val="00C61DE0"/>
    <w:rsid w:val="00C759BA"/>
    <w:rsid w:val="00C93604"/>
    <w:rsid w:val="00CA2665"/>
    <w:rsid w:val="00CB03F4"/>
    <w:rsid w:val="00DB3924"/>
    <w:rsid w:val="00DB5EFC"/>
    <w:rsid w:val="00DB74D6"/>
    <w:rsid w:val="00E50AD1"/>
    <w:rsid w:val="00EA5719"/>
    <w:rsid w:val="00F4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0FA41"/>
  <w15:chartTrackingRefBased/>
  <w15:docId w15:val="{28B31604-370C-4FB1-89C1-E0F5C243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1DE0"/>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61DE0"/>
    <w:rPr>
      <w:rFonts w:ascii="Century" w:eastAsia="ＭＳ 明朝" w:hAnsi="Century" w:cs="Times New Roman"/>
    </w:rPr>
  </w:style>
  <w:style w:type="paragraph" w:styleId="a5">
    <w:name w:val="footer"/>
    <w:basedOn w:val="a"/>
    <w:link w:val="a6"/>
    <w:uiPriority w:val="99"/>
    <w:rsid w:val="00C61DE0"/>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C61DE0"/>
    <w:rPr>
      <w:rFonts w:ascii="Century" w:eastAsia="ＭＳ 明朝" w:hAnsi="Century" w:cs="Times New Roman"/>
    </w:rPr>
  </w:style>
  <w:style w:type="paragraph" w:styleId="a7">
    <w:name w:val="List Paragraph"/>
    <w:basedOn w:val="a"/>
    <w:uiPriority w:val="99"/>
    <w:qFormat/>
    <w:rsid w:val="00C61DE0"/>
    <w:pPr>
      <w:ind w:leftChars="400" w:left="840"/>
    </w:pPr>
    <w:rPr>
      <w:rFonts w:ascii="Century" w:eastAsia="ＭＳ 明朝" w:hAnsi="Century" w:cs="Times New Roman"/>
    </w:rPr>
  </w:style>
  <w:style w:type="paragraph" w:styleId="a8">
    <w:name w:val="Balloon Text"/>
    <w:basedOn w:val="a"/>
    <w:link w:val="a9"/>
    <w:uiPriority w:val="99"/>
    <w:semiHidden/>
    <w:rsid w:val="00C61DE0"/>
    <w:rPr>
      <w:rFonts w:ascii="Arial" w:eastAsia="ＭＳ ゴシック" w:hAnsi="Arial" w:cs="Times New Roman"/>
      <w:sz w:val="18"/>
      <w:szCs w:val="18"/>
    </w:rPr>
  </w:style>
  <w:style w:type="character" w:customStyle="1" w:styleId="a9">
    <w:name w:val="吹き出し (文字)"/>
    <w:basedOn w:val="a0"/>
    <w:link w:val="a8"/>
    <w:uiPriority w:val="99"/>
    <w:semiHidden/>
    <w:rsid w:val="00C61DE0"/>
    <w:rPr>
      <w:rFonts w:ascii="Arial" w:eastAsia="ＭＳ ゴシック" w:hAnsi="Arial" w:cs="Times New Roman"/>
      <w:sz w:val="18"/>
      <w:szCs w:val="18"/>
    </w:rPr>
  </w:style>
  <w:style w:type="paragraph" w:styleId="aa">
    <w:name w:val="No Spacing"/>
    <w:uiPriority w:val="99"/>
    <w:qFormat/>
    <w:rsid w:val="00C61DE0"/>
    <w:pPr>
      <w:widowControl w:val="0"/>
      <w:jc w:val="both"/>
    </w:pPr>
    <w:rPr>
      <w:rFonts w:ascii="Century" w:eastAsia="ＭＳ 明朝" w:hAnsi="Century" w:cs="Times New Roman"/>
    </w:rPr>
  </w:style>
  <w:style w:type="paragraph" w:customStyle="1" w:styleId="1">
    <w:name w:val="リスト段落1"/>
    <w:basedOn w:val="a"/>
    <w:uiPriority w:val="99"/>
    <w:rsid w:val="00C61DE0"/>
    <w:pPr>
      <w:ind w:leftChars="400" w:left="840"/>
    </w:pPr>
    <w:rPr>
      <w:rFonts w:ascii="ＭＳ 明朝" w:eastAsia="ＭＳ 明朝" w:hAnsi="Century" w:cs="Times New Roman"/>
    </w:rPr>
  </w:style>
  <w:style w:type="character" w:styleId="ab">
    <w:name w:val="page number"/>
    <w:basedOn w:val="a0"/>
    <w:uiPriority w:val="99"/>
    <w:rsid w:val="00C61DE0"/>
    <w:rPr>
      <w:rFonts w:cs="Times New Roman"/>
    </w:rPr>
  </w:style>
  <w:style w:type="table" w:customStyle="1" w:styleId="10">
    <w:name w:val="表 (格子)1"/>
    <w:basedOn w:val="a1"/>
    <w:next w:val="ac"/>
    <w:uiPriority w:val="39"/>
    <w:locked/>
    <w:rsid w:val="00C61D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ハイパーリンク1"/>
    <w:basedOn w:val="a0"/>
    <w:uiPriority w:val="99"/>
    <w:unhideWhenUsed/>
    <w:rsid w:val="00C61DE0"/>
    <w:rPr>
      <w:color w:val="0000FF"/>
      <w:u w:val="single"/>
    </w:rPr>
  </w:style>
  <w:style w:type="character" w:styleId="ad">
    <w:name w:val="Unresolved Mention"/>
    <w:basedOn w:val="a0"/>
    <w:uiPriority w:val="99"/>
    <w:semiHidden/>
    <w:unhideWhenUsed/>
    <w:rsid w:val="00C61DE0"/>
    <w:rPr>
      <w:color w:val="605E5C"/>
      <w:shd w:val="clear" w:color="auto" w:fill="E1DFDD"/>
    </w:rPr>
  </w:style>
  <w:style w:type="table" w:styleId="ac">
    <w:name w:val="Table Grid"/>
    <w:basedOn w:val="a1"/>
    <w:uiPriority w:val="39"/>
    <w:rsid w:val="00C6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C61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0248-3FDF-419F-BFE7-ECB5D38C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3092</Words>
  <Characters>17625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PC4</cp:lastModifiedBy>
  <cp:revision>2</cp:revision>
  <cp:lastPrinted>2022-10-28T04:11:00Z</cp:lastPrinted>
  <dcterms:created xsi:type="dcterms:W3CDTF">2022-10-28T04:20:00Z</dcterms:created>
  <dcterms:modified xsi:type="dcterms:W3CDTF">2022-10-28T04:20:00Z</dcterms:modified>
</cp:coreProperties>
</file>